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232" w:rsidRPr="009C5BAB" w:rsidRDefault="00FB6232" w:rsidP="00FB6232">
      <w:pPr>
        <w:jc w:val="center"/>
        <w:rPr>
          <w:rFonts w:ascii="Times New Roman" w:hAnsi="Times New Roman" w:cs="Times New Roman"/>
          <w:sz w:val="28"/>
          <w:szCs w:val="28"/>
        </w:rPr>
      </w:pPr>
      <w:r w:rsidRPr="009C5BAB">
        <w:rPr>
          <w:rFonts w:ascii="Times New Roman" w:hAnsi="Times New Roman" w:cs="Times New Roman"/>
          <w:sz w:val="28"/>
          <w:szCs w:val="28"/>
        </w:rPr>
        <w:t>Муниципальное бюджетное  общеобразовательное учреждение</w:t>
      </w:r>
    </w:p>
    <w:p w:rsidR="00FB6232" w:rsidRPr="009C5BAB" w:rsidRDefault="00FB6232" w:rsidP="00FB6232">
      <w:pPr>
        <w:jc w:val="center"/>
        <w:rPr>
          <w:rFonts w:ascii="Times New Roman" w:hAnsi="Times New Roman" w:cs="Times New Roman"/>
          <w:sz w:val="28"/>
          <w:szCs w:val="28"/>
        </w:rPr>
      </w:pPr>
      <w:r w:rsidRPr="009C5BAB">
        <w:rPr>
          <w:rFonts w:ascii="Times New Roman" w:hAnsi="Times New Roman" w:cs="Times New Roman"/>
          <w:sz w:val="28"/>
          <w:szCs w:val="28"/>
        </w:rPr>
        <w:t>Красноармейская средняя общеобразовательная школа</w:t>
      </w:r>
    </w:p>
    <w:p w:rsidR="00FB6232" w:rsidRPr="009C5BAB" w:rsidRDefault="00FB6232" w:rsidP="00FB6232">
      <w:pPr>
        <w:jc w:val="center"/>
        <w:rPr>
          <w:rFonts w:ascii="Times New Roman" w:hAnsi="Times New Roman" w:cs="Times New Roman"/>
          <w:sz w:val="28"/>
          <w:szCs w:val="28"/>
        </w:rPr>
      </w:pPr>
      <w:r w:rsidRPr="009C5BAB">
        <w:rPr>
          <w:rFonts w:ascii="Times New Roman" w:hAnsi="Times New Roman" w:cs="Times New Roman"/>
          <w:sz w:val="28"/>
          <w:szCs w:val="28"/>
        </w:rPr>
        <w:t>ПРИКАЗ</w:t>
      </w:r>
    </w:p>
    <w:p w:rsidR="00FB6232" w:rsidRPr="009C5BAB" w:rsidRDefault="002039BB" w:rsidP="00FB623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771BDF">
        <w:rPr>
          <w:rFonts w:ascii="Times New Roman" w:hAnsi="Times New Roman" w:cs="Times New Roman"/>
          <w:sz w:val="28"/>
          <w:szCs w:val="28"/>
        </w:rPr>
        <w:t>9</w:t>
      </w:r>
      <w:r w:rsidR="00FB6232" w:rsidRPr="009C5BAB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 w:rsidR="00FB6232" w:rsidRPr="009C5BAB">
        <w:rPr>
          <w:rFonts w:ascii="Times New Roman" w:hAnsi="Times New Roman" w:cs="Times New Roman"/>
          <w:sz w:val="28"/>
          <w:szCs w:val="28"/>
        </w:rPr>
        <w:t>.20</w:t>
      </w:r>
      <w:r w:rsidR="009D167E">
        <w:rPr>
          <w:rFonts w:ascii="Times New Roman" w:hAnsi="Times New Roman" w:cs="Times New Roman"/>
          <w:sz w:val="28"/>
          <w:szCs w:val="28"/>
        </w:rPr>
        <w:t>20</w:t>
      </w:r>
      <w:r w:rsidR="00FB6232" w:rsidRPr="009C5BAB">
        <w:rPr>
          <w:rFonts w:ascii="Times New Roman" w:hAnsi="Times New Roman" w:cs="Times New Roman"/>
          <w:sz w:val="28"/>
          <w:szCs w:val="28"/>
        </w:rPr>
        <w:t xml:space="preserve">                             п. Красноармейский                           №</w:t>
      </w:r>
      <w:r w:rsidR="00771BDF">
        <w:rPr>
          <w:rFonts w:ascii="Times New Roman" w:hAnsi="Times New Roman" w:cs="Times New Roman"/>
          <w:sz w:val="28"/>
          <w:szCs w:val="28"/>
        </w:rPr>
        <w:t>334</w:t>
      </w:r>
    </w:p>
    <w:p w:rsidR="00771BDF" w:rsidRDefault="00941FD9" w:rsidP="00FB6232">
      <w:pPr>
        <w:rPr>
          <w:rFonts w:ascii="Times New Roman" w:hAnsi="Times New Roman" w:cs="Times New Roman"/>
          <w:b/>
          <w:sz w:val="28"/>
          <w:szCs w:val="28"/>
        </w:rPr>
      </w:pPr>
      <w:r w:rsidRPr="009C5BAB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="00FB6232" w:rsidRPr="009C5B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1BDF">
        <w:rPr>
          <w:rFonts w:ascii="Times New Roman" w:hAnsi="Times New Roman" w:cs="Times New Roman"/>
          <w:b/>
          <w:sz w:val="28"/>
          <w:szCs w:val="28"/>
        </w:rPr>
        <w:t xml:space="preserve">диагностических работ </w:t>
      </w:r>
    </w:p>
    <w:p w:rsidR="00771BDF" w:rsidRDefault="00771BDF" w:rsidP="00FB623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программе основного общего образования </w:t>
      </w:r>
    </w:p>
    <w:p w:rsidR="00FB6232" w:rsidRPr="009C5BAB" w:rsidRDefault="00771BDF" w:rsidP="00FB623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10 класса в </w:t>
      </w:r>
      <w:r w:rsidR="00377C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6232" w:rsidRPr="009C5BAB">
        <w:rPr>
          <w:rFonts w:ascii="Times New Roman" w:hAnsi="Times New Roman" w:cs="Times New Roman"/>
          <w:b/>
          <w:sz w:val="28"/>
          <w:szCs w:val="28"/>
        </w:rPr>
        <w:t>20</w:t>
      </w:r>
      <w:r w:rsidR="00377CFC">
        <w:rPr>
          <w:rFonts w:ascii="Times New Roman" w:hAnsi="Times New Roman" w:cs="Times New Roman"/>
          <w:b/>
          <w:sz w:val="28"/>
          <w:szCs w:val="28"/>
        </w:rPr>
        <w:t>20</w:t>
      </w:r>
      <w:r w:rsidR="00FB6232" w:rsidRPr="009C5BAB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у</w:t>
      </w:r>
    </w:p>
    <w:p w:rsidR="00377CFC" w:rsidRDefault="0026382B" w:rsidP="00771BDF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5BAB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771BDF" w:rsidRPr="00771BDF">
        <w:rPr>
          <w:rFonts w:ascii="Times New Roman" w:hAnsi="Times New Roman" w:cs="Times New Roman"/>
          <w:sz w:val="28"/>
          <w:szCs w:val="28"/>
        </w:rPr>
        <w:t xml:space="preserve">Во исполнение подпункта « а» пункта 4 перечня поручений Президента РФ по итогам совещания «О ситуации в системе образования у условиях распространения новой </w:t>
      </w:r>
      <w:proofErr w:type="spellStart"/>
      <w:r w:rsidR="00771BDF" w:rsidRPr="00771BDF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771BDF" w:rsidRPr="00771BDF">
        <w:rPr>
          <w:rFonts w:ascii="Times New Roman" w:hAnsi="Times New Roman" w:cs="Times New Roman"/>
          <w:sz w:val="28"/>
          <w:szCs w:val="28"/>
        </w:rPr>
        <w:t xml:space="preserve"> инфекции» от 10.06.2020 № ПР-955, письма Федеральной службы по надзору в сфере образования и науки от</w:t>
      </w:r>
      <w:r w:rsidR="00771BDF">
        <w:rPr>
          <w:rFonts w:ascii="Times New Roman" w:hAnsi="Times New Roman" w:cs="Times New Roman"/>
          <w:sz w:val="28"/>
          <w:szCs w:val="28"/>
        </w:rPr>
        <w:t xml:space="preserve"> </w:t>
      </w:r>
      <w:r w:rsidR="00771BDF" w:rsidRPr="00771BDF">
        <w:rPr>
          <w:rFonts w:ascii="Times New Roman" w:hAnsi="Times New Roman" w:cs="Times New Roman"/>
          <w:sz w:val="28"/>
          <w:szCs w:val="28"/>
        </w:rPr>
        <w:t>29.07.2020</w:t>
      </w:r>
      <w:r w:rsidR="00771BDF" w:rsidRPr="00771BDF">
        <w:rPr>
          <w:rFonts w:ascii="Times New Roman" w:hAnsi="Times New Roman" w:cs="Times New Roman"/>
          <w:sz w:val="28"/>
          <w:szCs w:val="28"/>
        </w:rPr>
        <w:tab/>
        <w:t>N 02-70, в соответствии с приказом Минобразования Ростовской области от 08.09.2020 № 721 «Об утверждении порядка проведения диагностических работ по программам основного</w:t>
      </w:r>
      <w:proofErr w:type="gramEnd"/>
      <w:r w:rsidR="00771BDF" w:rsidRPr="00771BDF">
        <w:rPr>
          <w:rFonts w:ascii="Times New Roman" w:hAnsi="Times New Roman" w:cs="Times New Roman"/>
          <w:sz w:val="28"/>
          <w:szCs w:val="28"/>
        </w:rPr>
        <w:t xml:space="preserve"> общего образования для обучающихся 10-х классов образовательных организаций Ростовской области в 2020 году», </w:t>
      </w:r>
      <w:r w:rsidR="00771BDF">
        <w:rPr>
          <w:rFonts w:ascii="Times New Roman" w:hAnsi="Times New Roman" w:cs="Times New Roman"/>
          <w:sz w:val="28"/>
          <w:szCs w:val="28"/>
        </w:rPr>
        <w:t>приказом УО Орловского района от 09.09.2020 «275 « О проведении диагностических работ</w:t>
      </w:r>
      <w:r w:rsidR="00771BDF" w:rsidRPr="00771BDF">
        <w:t xml:space="preserve"> </w:t>
      </w:r>
      <w:r w:rsidR="00771BDF" w:rsidRPr="00771BDF">
        <w:rPr>
          <w:rFonts w:ascii="Times New Roman" w:hAnsi="Times New Roman" w:cs="Times New Roman"/>
          <w:sz w:val="28"/>
          <w:szCs w:val="28"/>
        </w:rPr>
        <w:t>по программе основного общего образования для обучающихся 10</w:t>
      </w:r>
      <w:r w:rsidR="00771BDF">
        <w:rPr>
          <w:rFonts w:ascii="Times New Roman" w:hAnsi="Times New Roman" w:cs="Times New Roman"/>
          <w:sz w:val="28"/>
          <w:szCs w:val="28"/>
        </w:rPr>
        <w:t>-х</w:t>
      </w:r>
      <w:r w:rsidR="00771BDF" w:rsidRPr="00771BDF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771BDF">
        <w:rPr>
          <w:rFonts w:ascii="Times New Roman" w:hAnsi="Times New Roman" w:cs="Times New Roman"/>
          <w:sz w:val="28"/>
          <w:szCs w:val="28"/>
        </w:rPr>
        <w:t>ов</w:t>
      </w:r>
      <w:r w:rsidR="00771BDF" w:rsidRPr="00771BDF">
        <w:rPr>
          <w:rFonts w:ascii="Times New Roman" w:hAnsi="Times New Roman" w:cs="Times New Roman"/>
          <w:sz w:val="28"/>
          <w:szCs w:val="28"/>
        </w:rPr>
        <w:t xml:space="preserve"> в  2020 год</w:t>
      </w:r>
      <w:r w:rsidR="00771BDF">
        <w:rPr>
          <w:rFonts w:ascii="Times New Roman" w:hAnsi="Times New Roman" w:cs="Times New Roman"/>
          <w:sz w:val="28"/>
          <w:szCs w:val="28"/>
        </w:rPr>
        <w:t xml:space="preserve">у»,  </w:t>
      </w:r>
      <w:r w:rsidR="00771BDF" w:rsidRPr="00771BDF">
        <w:rPr>
          <w:rFonts w:ascii="Times New Roman" w:hAnsi="Times New Roman" w:cs="Times New Roman"/>
          <w:sz w:val="28"/>
          <w:szCs w:val="28"/>
        </w:rPr>
        <w:t>с целью организации проверки знаний обучающихся, полученных по завершении освоения програм</w:t>
      </w:r>
      <w:r w:rsidR="00771BDF">
        <w:rPr>
          <w:rFonts w:ascii="Times New Roman" w:hAnsi="Times New Roman" w:cs="Times New Roman"/>
          <w:sz w:val="28"/>
          <w:szCs w:val="28"/>
        </w:rPr>
        <w:t>м основного общего образования</w:t>
      </w:r>
      <w:r w:rsidR="00771BDF" w:rsidRPr="00771BDF">
        <w:rPr>
          <w:rFonts w:ascii="Times New Roman" w:hAnsi="Times New Roman" w:cs="Times New Roman"/>
          <w:sz w:val="28"/>
          <w:szCs w:val="28"/>
        </w:rPr>
        <w:t>,</w:t>
      </w:r>
    </w:p>
    <w:p w:rsidR="00FB6232" w:rsidRPr="009C5BAB" w:rsidRDefault="00FB6232" w:rsidP="005D082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C5BAB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F1461B" w:rsidRDefault="00FB6232" w:rsidP="00771BDF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9C5BAB">
        <w:rPr>
          <w:rFonts w:ascii="Times New Roman" w:hAnsi="Times New Roman" w:cs="Times New Roman"/>
          <w:sz w:val="28"/>
          <w:szCs w:val="28"/>
        </w:rPr>
        <w:t xml:space="preserve">1. </w:t>
      </w:r>
      <w:r w:rsidR="000C0F25" w:rsidRPr="009C5BAB">
        <w:rPr>
          <w:rFonts w:ascii="Times New Roman" w:hAnsi="Times New Roman" w:cs="Times New Roman"/>
          <w:sz w:val="28"/>
          <w:szCs w:val="28"/>
        </w:rPr>
        <w:t>Принять участие в</w:t>
      </w:r>
      <w:r w:rsidRPr="009C5BAB">
        <w:rPr>
          <w:rFonts w:ascii="Times New Roman" w:hAnsi="Times New Roman" w:cs="Times New Roman"/>
          <w:sz w:val="28"/>
          <w:szCs w:val="28"/>
        </w:rPr>
        <w:t xml:space="preserve"> </w:t>
      </w:r>
      <w:r w:rsidR="00771BDF">
        <w:rPr>
          <w:rFonts w:ascii="Times New Roman" w:hAnsi="Times New Roman" w:cs="Times New Roman"/>
          <w:sz w:val="28"/>
          <w:szCs w:val="28"/>
        </w:rPr>
        <w:t xml:space="preserve">диагностических работах </w:t>
      </w:r>
      <w:r w:rsidR="00636F5B" w:rsidRPr="00636F5B">
        <w:rPr>
          <w:rFonts w:ascii="Times New Roman" w:hAnsi="Times New Roman" w:cs="Times New Roman"/>
          <w:sz w:val="28"/>
          <w:szCs w:val="28"/>
        </w:rPr>
        <w:t xml:space="preserve">по программе основного общего образования </w:t>
      </w:r>
      <w:r w:rsidR="00771BDF">
        <w:rPr>
          <w:rFonts w:ascii="Times New Roman" w:hAnsi="Times New Roman" w:cs="Times New Roman"/>
          <w:sz w:val="28"/>
          <w:szCs w:val="28"/>
        </w:rPr>
        <w:t xml:space="preserve">для обучающихся 10 класса </w:t>
      </w:r>
      <w:r w:rsidRPr="009C5BAB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771BDF">
        <w:rPr>
          <w:rFonts w:ascii="Times New Roman" w:hAnsi="Times New Roman" w:cs="Times New Roman"/>
          <w:sz w:val="28"/>
          <w:szCs w:val="28"/>
        </w:rPr>
        <w:t>–</w:t>
      </w:r>
      <w:r w:rsidRPr="009C5BAB">
        <w:rPr>
          <w:rFonts w:ascii="Times New Roman" w:hAnsi="Times New Roman" w:cs="Times New Roman"/>
          <w:sz w:val="28"/>
          <w:szCs w:val="28"/>
        </w:rPr>
        <w:t xml:space="preserve"> </w:t>
      </w:r>
      <w:r w:rsidR="00771BDF">
        <w:rPr>
          <w:rFonts w:ascii="Times New Roman" w:hAnsi="Times New Roman" w:cs="Times New Roman"/>
          <w:sz w:val="28"/>
          <w:szCs w:val="28"/>
        </w:rPr>
        <w:t>ДР-10</w:t>
      </w:r>
      <w:r w:rsidR="001763BD">
        <w:rPr>
          <w:rFonts w:ascii="Times New Roman" w:hAnsi="Times New Roman" w:cs="Times New Roman"/>
          <w:sz w:val="28"/>
          <w:szCs w:val="28"/>
        </w:rPr>
        <w:t xml:space="preserve">) </w:t>
      </w:r>
      <w:r w:rsidRPr="009C5BA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771BDF" w:rsidRPr="00771BDF">
        <w:rPr>
          <w:rFonts w:ascii="Times New Roman" w:hAnsi="Times New Roman" w:cs="Times New Roman"/>
          <w:sz w:val="28"/>
          <w:szCs w:val="28"/>
        </w:rPr>
        <w:t xml:space="preserve"> «Порядком проведения диагностических работ по программам основного общего образования для обучающихся 10-х классов» (приложение 1 к приказу Минобразования Ростовской области от 08.09.2020 № 721)</w:t>
      </w:r>
      <w:r w:rsidR="00F1461B">
        <w:rPr>
          <w:rFonts w:ascii="Times New Roman" w:hAnsi="Times New Roman" w:cs="Times New Roman"/>
          <w:sz w:val="28"/>
          <w:szCs w:val="28"/>
        </w:rPr>
        <w:t>.</w:t>
      </w:r>
      <w:r w:rsidR="00636F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6F5B" w:rsidRDefault="00F1461B" w:rsidP="00771BDF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Утвердить расписание проведения ДР-10 </w:t>
      </w:r>
      <w:r w:rsidR="00636F5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</w:t>
      </w:r>
      <w:r w:rsidR="00636F5B">
        <w:rPr>
          <w:rFonts w:ascii="Times New Roman" w:hAnsi="Times New Roman" w:cs="Times New Roman"/>
          <w:sz w:val="28"/>
          <w:szCs w:val="28"/>
        </w:rPr>
        <w:t>риложение №1).</w:t>
      </w:r>
    </w:p>
    <w:p w:rsidR="00AF2C0A" w:rsidRDefault="00AF2C0A" w:rsidP="00771BDF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начала всех диагностических работ – 10.</w:t>
      </w:r>
      <w:r w:rsidR="00BA6A5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0. Место проведения - кабинет – 38.</w:t>
      </w:r>
    </w:p>
    <w:p w:rsidR="00786E1F" w:rsidRPr="009C5BAB" w:rsidRDefault="00F1461B" w:rsidP="00771BDF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F1BED" w:rsidRPr="009C5BAB">
        <w:rPr>
          <w:rFonts w:ascii="Times New Roman" w:hAnsi="Times New Roman" w:cs="Times New Roman"/>
          <w:sz w:val="28"/>
          <w:szCs w:val="28"/>
        </w:rPr>
        <w:t>. Моисеенко Е.Н., заместителя</w:t>
      </w:r>
      <w:r w:rsidR="00B97147" w:rsidRPr="009C5BAB">
        <w:rPr>
          <w:rFonts w:ascii="Times New Roman" w:hAnsi="Times New Roman" w:cs="Times New Roman"/>
          <w:sz w:val="28"/>
          <w:szCs w:val="28"/>
        </w:rPr>
        <w:t xml:space="preserve"> директора по УВР, </w:t>
      </w:r>
      <w:r w:rsidR="00786E1F" w:rsidRPr="009C5BAB">
        <w:rPr>
          <w:rFonts w:ascii="Times New Roman" w:hAnsi="Times New Roman" w:cs="Times New Roman"/>
          <w:sz w:val="28"/>
          <w:szCs w:val="28"/>
        </w:rPr>
        <w:t xml:space="preserve">назначить ответственным </w:t>
      </w:r>
      <w:r w:rsidR="003A2E22" w:rsidRPr="009C5BAB">
        <w:rPr>
          <w:rFonts w:ascii="Times New Roman" w:hAnsi="Times New Roman" w:cs="Times New Roman"/>
          <w:sz w:val="28"/>
          <w:szCs w:val="28"/>
        </w:rPr>
        <w:t xml:space="preserve">школьным координатором проведения </w:t>
      </w:r>
      <w:r w:rsidR="00636F5B">
        <w:rPr>
          <w:rFonts w:ascii="Times New Roman" w:hAnsi="Times New Roman" w:cs="Times New Roman"/>
          <w:sz w:val="28"/>
          <w:szCs w:val="28"/>
        </w:rPr>
        <w:t>ДР-10</w:t>
      </w:r>
      <w:r w:rsidR="00786E1F" w:rsidRPr="009C5BAB">
        <w:rPr>
          <w:rFonts w:ascii="Times New Roman" w:hAnsi="Times New Roman" w:cs="Times New Roman"/>
          <w:sz w:val="28"/>
          <w:szCs w:val="28"/>
        </w:rPr>
        <w:t>:</w:t>
      </w:r>
    </w:p>
    <w:p w:rsidR="002B2328" w:rsidRDefault="00F1461B" w:rsidP="00636F5B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86E1F" w:rsidRPr="009C5BAB">
        <w:rPr>
          <w:rFonts w:ascii="Times New Roman" w:hAnsi="Times New Roman" w:cs="Times New Roman"/>
          <w:sz w:val="28"/>
          <w:szCs w:val="28"/>
        </w:rPr>
        <w:t xml:space="preserve">.1. Обеспечить </w:t>
      </w:r>
      <w:r w:rsidR="00636F5B">
        <w:rPr>
          <w:rFonts w:ascii="Times New Roman" w:hAnsi="Times New Roman" w:cs="Times New Roman"/>
          <w:sz w:val="28"/>
          <w:szCs w:val="28"/>
        </w:rPr>
        <w:t xml:space="preserve">получение архивов </w:t>
      </w:r>
      <w:proofErr w:type="gramStart"/>
      <w:r w:rsidR="00636F5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636F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36F5B">
        <w:rPr>
          <w:rFonts w:ascii="Times New Roman" w:hAnsi="Times New Roman" w:cs="Times New Roman"/>
          <w:sz w:val="28"/>
          <w:szCs w:val="28"/>
        </w:rPr>
        <w:t>КИМ</w:t>
      </w:r>
      <w:proofErr w:type="gramEnd"/>
      <w:r w:rsidR="00636F5B">
        <w:rPr>
          <w:rFonts w:ascii="Times New Roman" w:hAnsi="Times New Roman" w:cs="Times New Roman"/>
          <w:sz w:val="28"/>
          <w:szCs w:val="28"/>
        </w:rPr>
        <w:t xml:space="preserve"> ДР-10 с учетом мер информационной-безопасности по ЗСПД не позднее 1 дня до проведения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461B" w:rsidRDefault="00F1461B" w:rsidP="00636F5B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3.2. Обеспечить условия проведения ДР-10.</w:t>
      </w:r>
    </w:p>
    <w:p w:rsidR="00F1461B" w:rsidRDefault="00F1461B" w:rsidP="00636F5B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Организовать проведение ДР-10 в соответствии с </w:t>
      </w:r>
      <w:r w:rsidRPr="00771BDF">
        <w:rPr>
          <w:rFonts w:ascii="Times New Roman" w:hAnsi="Times New Roman" w:cs="Times New Roman"/>
          <w:sz w:val="28"/>
          <w:szCs w:val="28"/>
        </w:rPr>
        <w:t>«Порядком проведения диагностических работ по программам основного общего образования для обучающихся 10-х классов»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461B" w:rsidRDefault="00F1461B" w:rsidP="00636F5B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Обеспечить подготовку аудитори</w:t>
      </w:r>
      <w:r w:rsidR="00F4235C">
        <w:rPr>
          <w:rFonts w:ascii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hAnsi="Times New Roman" w:cs="Times New Roman"/>
          <w:sz w:val="28"/>
          <w:szCs w:val="28"/>
        </w:rPr>
        <w:t xml:space="preserve"> проведения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ДР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позднее о</w:t>
      </w:r>
      <w:r w:rsidR="00F4235C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ного дня до проведения ДР</w:t>
      </w:r>
      <w:r w:rsidR="004D1A7A">
        <w:rPr>
          <w:rFonts w:ascii="Times New Roman" w:hAnsi="Times New Roman" w:cs="Times New Roman"/>
          <w:sz w:val="28"/>
          <w:szCs w:val="28"/>
        </w:rPr>
        <w:t>.</w:t>
      </w:r>
    </w:p>
    <w:p w:rsidR="00B946A2" w:rsidRDefault="00B946A2" w:rsidP="006448B1">
      <w:pPr>
        <w:jc w:val="both"/>
        <w:rPr>
          <w:rFonts w:ascii="Times New Roman" w:hAnsi="Times New Roman" w:cs="Times New Roman"/>
          <w:sz w:val="28"/>
          <w:szCs w:val="28"/>
        </w:rPr>
      </w:pPr>
      <w:r w:rsidRPr="009C5BAB">
        <w:rPr>
          <w:rFonts w:ascii="Times New Roman" w:hAnsi="Times New Roman" w:cs="Times New Roman"/>
          <w:sz w:val="28"/>
          <w:szCs w:val="28"/>
        </w:rPr>
        <w:t xml:space="preserve">4. Назначить техническим специалистом проведения </w:t>
      </w:r>
      <w:r w:rsidR="004D1A7A">
        <w:rPr>
          <w:rFonts w:ascii="Times New Roman" w:hAnsi="Times New Roman" w:cs="Times New Roman"/>
          <w:sz w:val="28"/>
          <w:szCs w:val="28"/>
        </w:rPr>
        <w:t>ДР-10</w:t>
      </w:r>
      <w:r w:rsidRPr="009C5BAB">
        <w:rPr>
          <w:rFonts w:ascii="Times New Roman" w:hAnsi="Times New Roman" w:cs="Times New Roman"/>
          <w:sz w:val="28"/>
          <w:szCs w:val="28"/>
        </w:rPr>
        <w:t xml:space="preserve"> в 20</w:t>
      </w:r>
      <w:r w:rsidR="00274C19">
        <w:rPr>
          <w:rFonts w:ascii="Times New Roman" w:hAnsi="Times New Roman" w:cs="Times New Roman"/>
          <w:sz w:val="28"/>
          <w:szCs w:val="28"/>
        </w:rPr>
        <w:t>20</w:t>
      </w:r>
      <w:r w:rsidRPr="009C5BAB">
        <w:rPr>
          <w:rFonts w:ascii="Times New Roman" w:hAnsi="Times New Roman" w:cs="Times New Roman"/>
          <w:sz w:val="28"/>
          <w:szCs w:val="28"/>
        </w:rPr>
        <w:t xml:space="preserve"> году </w:t>
      </w:r>
      <w:r w:rsidR="006448B1" w:rsidRPr="009C5BAB">
        <w:rPr>
          <w:rFonts w:ascii="Times New Roman" w:hAnsi="Times New Roman" w:cs="Times New Roman"/>
          <w:sz w:val="28"/>
          <w:szCs w:val="28"/>
        </w:rPr>
        <w:t>заместителя директора по УВР, Е.Н. Моисеенко, отвечающего за техническое обеспечение процедуры.</w:t>
      </w:r>
    </w:p>
    <w:p w:rsidR="004D1A7A" w:rsidRDefault="004D1A7A" w:rsidP="006448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Определить кабинет заместителя директора по УВР местом печати КИМ ДР-10, местом хранения использованных текстов КИМ, неиспользованных комплектов КИМ, черновиков.</w:t>
      </w:r>
    </w:p>
    <w:p w:rsidR="00723B8A" w:rsidRPr="009C5BAB" w:rsidRDefault="00DA56B2" w:rsidP="007B78CA">
      <w:pPr>
        <w:spacing w:before="120"/>
        <w:ind w:left="420" w:hanging="406"/>
        <w:jc w:val="both"/>
        <w:rPr>
          <w:rFonts w:ascii="Times New Roman" w:hAnsi="Times New Roman" w:cs="Times New Roman"/>
          <w:sz w:val="28"/>
          <w:szCs w:val="28"/>
        </w:rPr>
      </w:pPr>
      <w:r w:rsidRPr="009C5BAB">
        <w:rPr>
          <w:rFonts w:ascii="Times New Roman" w:hAnsi="Times New Roman" w:cs="Times New Roman"/>
          <w:sz w:val="28"/>
          <w:szCs w:val="28"/>
        </w:rPr>
        <w:t>6. Классн</w:t>
      </w:r>
      <w:r w:rsidR="004D1A7A">
        <w:rPr>
          <w:rFonts w:ascii="Times New Roman" w:hAnsi="Times New Roman" w:cs="Times New Roman"/>
          <w:sz w:val="28"/>
          <w:szCs w:val="28"/>
        </w:rPr>
        <w:t>ому</w:t>
      </w:r>
      <w:r w:rsidRPr="009C5BAB">
        <w:rPr>
          <w:rFonts w:ascii="Times New Roman" w:hAnsi="Times New Roman" w:cs="Times New Roman"/>
          <w:sz w:val="28"/>
          <w:szCs w:val="28"/>
        </w:rPr>
        <w:t xml:space="preserve"> руководител</w:t>
      </w:r>
      <w:r w:rsidR="004D1A7A">
        <w:rPr>
          <w:rFonts w:ascii="Times New Roman" w:hAnsi="Times New Roman" w:cs="Times New Roman"/>
          <w:sz w:val="28"/>
          <w:szCs w:val="28"/>
        </w:rPr>
        <w:t>ю</w:t>
      </w:r>
      <w:r w:rsidRPr="009C5BAB">
        <w:rPr>
          <w:rFonts w:ascii="Times New Roman" w:hAnsi="Times New Roman" w:cs="Times New Roman"/>
          <w:sz w:val="28"/>
          <w:szCs w:val="28"/>
        </w:rPr>
        <w:t xml:space="preserve"> </w:t>
      </w:r>
      <w:r w:rsidR="004D1A7A">
        <w:rPr>
          <w:rFonts w:ascii="Times New Roman" w:hAnsi="Times New Roman" w:cs="Times New Roman"/>
          <w:sz w:val="28"/>
          <w:szCs w:val="28"/>
        </w:rPr>
        <w:t>10</w:t>
      </w:r>
      <w:r w:rsidRPr="009C5BAB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4D1A7A">
        <w:rPr>
          <w:rFonts w:ascii="Times New Roman" w:hAnsi="Times New Roman" w:cs="Times New Roman"/>
          <w:sz w:val="28"/>
          <w:szCs w:val="28"/>
        </w:rPr>
        <w:t>а Петросян Н.Н.</w:t>
      </w:r>
      <w:r w:rsidR="00723B8A" w:rsidRPr="009C5BAB">
        <w:rPr>
          <w:rFonts w:ascii="Times New Roman" w:hAnsi="Times New Roman" w:cs="Times New Roman"/>
          <w:sz w:val="28"/>
          <w:szCs w:val="28"/>
        </w:rPr>
        <w:t>:</w:t>
      </w:r>
    </w:p>
    <w:p w:rsidR="00723B8A" w:rsidRPr="009C5BAB" w:rsidRDefault="00723B8A" w:rsidP="007B78CA">
      <w:pPr>
        <w:spacing w:before="120"/>
        <w:ind w:left="420" w:hanging="406"/>
        <w:jc w:val="both"/>
        <w:rPr>
          <w:rFonts w:ascii="Times New Roman" w:hAnsi="Times New Roman" w:cs="Times New Roman"/>
          <w:sz w:val="28"/>
          <w:szCs w:val="28"/>
        </w:rPr>
      </w:pPr>
      <w:r w:rsidRPr="009C5BAB">
        <w:rPr>
          <w:rFonts w:ascii="Times New Roman" w:hAnsi="Times New Roman" w:cs="Times New Roman"/>
          <w:sz w:val="28"/>
          <w:szCs w:val="28"/>
        </w:rPr>
        <w:t xml:space="preserve">6.1. провести информационно-разъяснительную работу для родителей участников </w:t>
      </w:r>
      <w:r w:rsidR="004D1A7A">
        <w:rPr>
          <w:rFonts w:ascii="Times New Roman" w:hAnsi="Times New Roman" w:cs="Times New Roman"/>
          <w:sz w:val="28"/>
          <w:szCs w:val="28"/>
        </w:rPr>
        <w:t>ДР-10</w:t>
      </w:r>
      <w:r w:rsidRPr="009C5BAB">
        <w:rPr>
          <w:rFonts w:ascii="Times New Roman" w:hAnsi="Times New Roman" w:cs="Times New Roman"/>
          <w:sz w:val="28"/>
          <w:szCs w:val="28"/>
        </w:rPr>
        <w:t xml:space="preserve"> с записью вопроса в протокол родительск</w:t>
      </w:r>
      <w:r w:rsidR="00782E29">
        <w:rPr>
          <w:rFonts w:ascii="Times New Roman" w:hAnsi="Times New Roman" w:cs="Times New Roman"/>
          <w:sz w:val="28"/>
          <w:szCs w:val="28"/>
        </w:rPr>
        <w:t>ого</w:t>
      </w:r>
      <w:r w:rsidRPr="009C5BAB">
        <w:rPr>
          <w:rFonts w:ascii="Times New Roman" w:hAnsi="Times New Roman" w:cs="Times New Roman"/>
          <w:sz w:val="28"/>
          <w:szCs w:val="28"/>
        </w:rPr>
        <w:t xml:space="preserve"> собрани</w:t>
      </w:r>
      <w:r w:rsidR="00782E29">
        <w:rPr>
          <w:rFonts w:ascii="Times New Roman" w:hAnsi="Times New Roman" w:cs="Times New Roman"/>
          <w:sz w:val="28"/>
          <w:szCs w:val="28"/>
        </w:rPr>
        <w:t>я</w:t>
      </w:r>
      <w:r w:rsidRPr="009C5BAB">
        <w:rPr>
          <w:rFonts w:ascii="Times New Roman" w:hAnsi="Times New Roman" w:cs="Times New Roman"/>
          <w:sz w:val="28"/>
          <w:szCs w:val="28"/>
        </w:rPr>
        <w:t>.</w:t>
      </w:r>
    </w:p>
    <w:p w:rsidR="004D1A7A" w:rsidRDefault="00723B8A" w:rsidP="007B78CA">
      <w:pPr>
        <w:spacing w:before="120"/>
        <w:ind w:left="420" w:hanging="406"/>
        <w:jc w:val="both"/>
        <w:rPr>
          <w:rFonts w:ascii="Times New Roman" w:hAnsi="Times New Roman" w:cs="Times New Roman"/>
          <w:sz w:val="28"/>
          <w:szCs w:val="28"/>
        </w:rPr>
      </w:pPr>
      <w:r w:rsidRPr="009C5BAB">
        <w:rPr>
          <w:rFonts w:ascii="Times New Roman" w:hAnsi="Times New Roman" w:cs="Times New Roman"/>
          <w:sz w:val="28"/>
          <w:szCs w:val="28"/>
        </w:rPr>
        <w:t>6.2.</w:t>
      </w:r>
      <w:r w:rsidR="00DA56B2" w:rsidRPr="009C5BAB">
        <w:rPr>
          <w:rFonts w:ascii="Times New Roman" w:hAnsi="Times New Roman" w:cs="Times New Roman"/>
          <w:sz w:val="28"/>
          <w:szCs w:val="28"/>
        </w:rPr>
        <w:t xml:space="preserve">обеспечить контроль явки учащихся в день </w:t>
      </w:r>
      <w:r w:rsidR="00BE206F" w:rsidRPr="009C5BAB">
        <w:rPr>
          <w:rFonts w:ascii="Times New Roman" w:hAnsi="Times New Roman" w:cs="Times New Roman"/>
          <w:sz w:val="28"/>
          <w:szCs w:val="28"/>
        </w:rPr>
        <w:t>проведения</w:t>
      </w:r>
      <w:r w:rsidR="00DA56B2" w:rsidRPr="009C5B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D1A7A">
        <w:rPr>
          <w:rFonts w:ascii="Times New Roman" w:hAnsi="Times New Roman" w:cs="Times New Roman"/>
          <w:sz w:val="28"/>
          <w:szCs w:val="28"/>
        </w:rPr>
        <w:t>ДР</w:t>
      </w:r>
      <w:proofErr w:type="gramEnd"/>
      <w:r w:rsidR="00DA56B2" w:rsidRPr="009C5BAB">
        <w:rPr>
          <w:rFonts w:ascii="Times New Roman" w:hAnsi="Times New Roman" w:cs="Times New Roman"/>
          <w:sz w:val="28"/>
          <w:szCs w:val="28"/>
        </w:rPr>
        <w:t xml:space="preserve">  с предоставлением </w:t>
      </w:r>
      <w:r w:rsidR="004D1A7A">
        <w:rPr>
          <w:rFonts w:ascii="Times New Roman" w:hAnsi="Times New Roman" w:cs="Times New Roman"/>
          <w:sz w:val="28"/>
          <w:szCs w:val="28"/>
        </w:rPr>
        <w:t xml:space="preserve">информации </w:t>
      </w:r>
      <w:r w:rsidR="00BE206F" w:rsidRPr="009C5BAB">
        <w:rPr>
          <w:rFonts w:ascii="Times New Roman" w:hAnsi="Times New Roman" w:cs="Times New Roman"/>
          <w:sz w:val="28"/>
          <w:szCs w:val="28"/>
        </w:rPr>
        <w:t xml:space="preserve">по количеству присутствующих </w:t>
      </w:r>
      <w:r w:rsidR="00DA56B2" w:rsidRPr="009C5BAB">
        <w:rPr>
          <w:rFonts w:ascii="Times New Roman" w:hAnsi="Times New Roman" w:cs="Times New Roman"/>
          <w:sz w:val="28"/>
          <w:szCs w:val="28"/>
        </w:rPr>
        <w:t xml:space="preserve">ответственному организатору, Е.Н. Моисеенко, </w:t>
      </w:r>
      <w:r w:rsidR="0078212C" w:rsidRPr="009C5BAB">
        <w:rPr>
          <w:rFonts w:ascii="Times New Roman" w:hAnsi="Times New Roman" w:cs="Times New Roman"/>
          <w:sz w:val="28"/>
          <w:szCs w:val="28"/>
        </w:rPr>
        <w:t>не позднее</w:t>
      </w:r>
      <w:r w:rsidR="00DA56B2" w:rsidRPr="009C5BAB">
        <w:rPr>
          <w:rFonts w:ascii="Times New Roman" w:hAnsi="Times New Roman" w:cs="Times New Roman"/>
          <w:sz w:val="28"/>
          <w:szCs w:val="28"/>
        </w:rPr>
        <w:t xml:space="preserve"> </w:t>
      </w:r>
      <w:r w:rsidR="00BE206F" w:rsidRPr="009C5BAB">
        <w:rPr>
          <w:rFonts w:ascii="Times New Roman" w:hAnsi="Times New Roman" w:cs="Times New Roman"/>
          <w:sz w:val="28"/>
          <w:szCs w:val="28"/>
        </w:rPr>
        <w:t>0</w:t>
      </w:r>
      <w:r w:rsidR="00DA56B2" w:rsidRPr="009C5BAB">
        <w:rPr>
          <w:rFonts w:ascii="Times New Roman" w:hAnsi="Times New Roman" w:cs="Times New Roman"/>
          <w:sz w:val="28"/>
          <w:szCs w:val="28"/>
        </w:rPr>
        <w:t>8.</w:t>
      </w:r>
      <w:r w:rsidR="004D1A7A">
        <w:rPr>
          <w:rFonts w:ascii="Times New Roman" w:hAnsi="Times New Roman" w:cs="Times New Roman"/>
          <w:sz w:val="28"/>
          <w:szCs w:val="28"/>
        </w:rPr>
        <w:t>3</w:t>
      </w:r>
      <w:r w:rsidR="0078212C" w:rsidRPr="009C5BAB">
        <w:rPr>
          <w:rFonts w:ascii="Times New Roman" w:hAnsi="Times New Roman" w:cs="Times New Roman"/>
          <w:sz w:val="28"/>
          <w:szCs w:val="28"/>
        </w:rPr>
        <w:t>5</w:t>
      </w:r>
      <w:r w:rsidR="00BE206F" w:rsidRPr="009C5BAB">
        <w:rPr>
          <w:rFonts w:ascii="Times New Roman" w:hAnsi="Times New Roman" w:cs="Times New Roman"/>
          <w:sz w:val="28"/>
          <w:szCs w:val="28"/>
        </w:rPr>
        <w:t>.</w:t>
      </w:r>
      <w:r w:rsidR="00DA56B2" w:rsidRPr="009C5B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56B2" w:rsidRDefault="00AF68FA" w:rsidP="00582350">
      <w:pPr>
        <w:spacing w:before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5BAB">
        <w:rPr>
          <w:rFonts w:ascii="Times New Roman" w:hAnsi="Times New Roman" w:cs="Times New Roman"/>
          <w:sz w:val="28"/>
          <w:szCs w:val="28"/>
        </w:rPr>
        <w:t xml:space="preserve">При отсутствии учащегося в школе в день проведения </w:t>
      </w:r>
      <w:proofErr w:type="gramStart"/>
      <w:r w:rsidR="00582350">
        <w:rPr>
          <w:rFonts w:ascii="Times New Roman" w:hAnsi="Times New Roman" w:cs="Times New Roman"/>
          <w:sz w:val="28"/>
          <w:szCs w:val="28"/>
        </w:rPr>
        <w:t>ДР</w:t>
      </w:r>
      <w:proofErr w:type="gramEnd"/>
      <w:r w:rsidR="00582350">
        <w:rPr>
          <w:rFonts w:ascii="Times New Roman" w:hAnsi="Times New Roman" w:cs="Times New Roman"/>
          <w:sz w:val="28"/>
          <w:szCs w:val="28"/>
        </w:rPr>
        <w:t xml:space="preserve"> предоставить </w:t>
      </w:r>
      <w:r w:rsidRPr="009C5BAB">
        <w:rPr>
          <w:rFonts w:ascii="Times New Roman" w:hAnsi="Times New Roman" w:cs="Times New Roman"/>
          <w:sz w:val="28"/>
          <w:szCs w:val="28"/>
        </w:rPr>
        <w:t>документарное подтверждение причины отсутствия.</w:t>
      </w:r>
    </w:p>
    <w:p w:rsidR="003B703E" w:rsidRDefault="003B703E" w:rsidP="003B703E">
      <w:p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Отметки, полученные за диагностические работы, в журнал не выставляются. </w:t>
      </w:r>
    </w:p>
    <w:p w:rsidR="00D36E8F" w:rsidRPr="009C5BAB" w:rsidRDefault="00D36E8F" w:rsidP="003B703E">
      <w:p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В классный журнал по соответствующему предмету внести дополнительную запись о проведении ДР-10 в соответствии с графиком проведения.</w:t>
      </w:r>
    </w:p>
    <w:p w:rsidR="00AF68FA" w:rsidRPr="009C5BAB" w:rsidRDefault="00D36E8F" w:rsidP="00AF68FA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AF68FA" w:rsidRPr="009C5BAB">
        <w:rPr>
          <w:rFonts w:ascii="Times New Roman" w:hAnsi="Times New Roman" w:cs="Times New Roman"/>
          <w:sz w:val="28"/>
          <w:szCs w:val="28"/>
        </w:rPr>
        <w:t>. </w:t>
      </w:r>
      <w:proofErr w:type="spellStart"/>
      <w:r w:rsidR="00AF68FA" w:rsidRPr="009C5BAB">
        <w:rPr>
          <w:rFonts w:ascii="Times New Roman" w:hAnsi="Times New Roman" w:cs="Times New Roman"/>
          <w:sz w:val="28"/>
          <w:szCs w:val="28"/>
        </w:rPr>
        <w:t>Утопловой</w:t>
      </w:r>
      <w:proofErr w:type="spellEnd"/>
      <w:r w:rsidR="00AF68FA" w:rsidRPr="009C5BAB">
        <w:rPr>
          <w:rFonts w:ascii="Times New Roman" w:hAnsi="Times New Roman" w:cs="Times New Roman"/>
          <w:sz w:val="28"/>
          <w:szCs w:val="28"/>
        </w:rPr>
        <w:t xml:space="preserve"> М.А. внести необходимые изменения в расписание занятий в дни проведения </w:t>
      </w:r>
      <w:r w:rsidR="00582350">
        <w:rPr>
          <w:rFonts w:ascii="Times New Roman" w:hAnsi="Times New Roman" w:cs="Times New Roman"/>
          <w:sz w:val="28"/>
          <w:szCs w:val="28"/>
        </w:rPr>
        <w:t>ДР-10</w:t>
      </w:r>
      <w:r w:rsidR="00AF68FA" w:rsidRPr="009C5BA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97147" w:rsidRPr="009C5BAB" w:rsidRDefault="00D36E8F" w:rsidP="000028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B97147" w:rsidRPr="009C5BAB">
        <w:rPr>
          <w:rFonts w:ascii="Times New Roman" w:hAnsi="Times New Roman" w:cs="Times New Roman"/>
          <w:sz w:val="28"/>
          <w:szCs w:val="28"/>
        </w:rPr>
        <w:t>. Контроль исполнения приказа оставляю за собой.</w:t>
      </w:r>
    </w:p>
    <w:p w:rsidR="00B97147" w:rsidRPr="009C5BAB" w:rsidRDefault="00B97147" w:rsidP="002A59EF">
      <w:pPr>
        <w:jc w:val="center"/>
        <w:rPr>
          <w:rFonts w:ascii="Times New Roman" w:hAnsi="Times New Roman" w:cs="Times New Roman"/>
          <w:sz w:val="28"/>
          <w:szCs w:val="28"/>
        </w:rPr>
      </w:pPr>
      <w:r w:rsidRPr="009C5BAB">
        <w:rPr>
          <w:rFonts w:ascii="Times New Roman" w:hAnsi="Times New Roman" w:cs="Times New Roman"/>
          <w:sz w:val="28"/>
          <w:szCs w:val="28"/>
        </w:rPr>
        <w:t xml:space="preserve">Директор школы                                    </w:t>
      </w:r>
      <w:r w:rsidR="00582350">
        <w:rPr>
          <w:rFonts w:ascii="Times New Roman" w:hAnsi="Times New Roman" w:cs="Times New Roman"/>
          <w:sz w:val="28"/>
          <w:szCs w:val="28"/>
        </w:rPr>
        <w:t xml:space="preserve">   </w:t>
      </w:r>
      <w:r w:rsidRPr="009C5BAB">
        <w:rPr>
          <w:rFonts w:ascii="Times New Roman" w:hAnsi="Times New Roman" w:cs="Times New Roman"/>
          <w:sz w:val="28"/>
          <w:szCs w:val="28"/>
        </w:rPr>
        <w:t xml:space="preserve">  Л.В. Гришина</w:t>
      </w:r>
    </w:p>
    <w:p w:rsidR="00B97147" w:rsidRPr="009C5BAB" w:rsidRDefault="00BC5D30" w:rsidP="000028CE">
      <w:pPr>
        <w:jc w:val="center"/>
        <w:rPr>
          <w:rFonts w:ascii="Times New Roman" w:hAnsi="Times New Roman" w:cs="Times New Roman"/>
          <w:sz w:val="28"/>
          <w:szCs w:val="28"/>
        </w:rPr>
      </w:pPr>
      <w:r w:rsidRPr="009C5BAB">
        <w:rPr>
          <w:rFonts w:ascii="Times New Roman" w:hAnsi="Times New Roman" w:cs="Times New Roman"/>
          <w:sz w:val="28"/>
          <w:szCs w:val="28"/>
        </w:rPr>
        <w:t xml:space="preserve">      </w:t>
      </w:r>
      <w:r w:rsidR="00B97147" w:rsidRPr="009C5BAB">
        <w:rPr>
          <w:rFonts w:ascii="Times New Roman" w:hAnsi="Times New Roman" w:cs="Times New Roman"/>
          <w:sz w:val="28"/>
          <w:szCs w:val="28"/>
        </w:rPr>
        <w:t>Ознакомлен                                                 Е.Н. Моисеенко</w:t>
      </w:r>
    </w:p>
    <w:p w:rsidR="009C5BAB" w:rsidRDefault="009C5BAB" w:rsidP="009C5BAB">
      <w:pPr>
        <w:jc w:val="right"/>
        <w:rPr>
          <w:rFonts w:ascii="Times New Roman" w:hAnsi="Times New Roman" w:cs="Times New Roman"/>
          <w:sz w:val="24"/>
          <w:szCs w:val="24"/>
        </w:rPr>
      </w:pPr>
      <w:r w:rsidRPr="00A1170A">
        <w:rPr>
          <w:rFonts w:ascii="Times New Roman" w:hAnsi="Times New Roman" w:cs="Times New Roman"/>
          <w:sz w:val="24"/>
          <w:szCs w:val="24"/>
        </w:rPr>
        <w:t xml:space="preserve">Приложение №1 к приказу от </w:t>
      </w:r>
      <w:r w:rsidR="00C943C5" w:rsidRPr="00A1170A">
        <w:rPr>
          <w:rFonts w:ascii="Times New Roman" w:hAnsi="Times New Roman" w:cs="Times New Roman"/>
          <w:sz w:val="24"/>
          <w:szCs w:val="24"/>
        </w:rPr>
        <w:t>0</w:t>
      </w:r>
      <w:r w:rsidR="00AF2C0A">
        <w:rPr>
          <w:rFonts w:ascii="Times New Roman" w:hAnsi="Times New Roman" w:cs="Times New Roman"/>
          <w:sz w:val="24"/>
          <w:szCs w:val="24"/>
        </w:rPr>
        <w:t>9</w:t>
      </w:r>
      <w:r w:rsidRPr="00A1170A">
        <w:rPr>
          <w:rFonts w:ascii="Times New Roman" w:hAnsi="Times New Roman" w:cs="Times New Roman"/>
          <w:sz w:val="24"/>
          <w:szCs w:val="24"/>
        </w:rPr>
        <w:t>.0</w:t>
      </w:r>
      <w:r w:rsidR="00DA4993">
        <w:rPr>
          <w:rFonts w:ascii="Times New Roman" w:hAnsi="Times New Roman" w:cs="Times New Roman"/>
          <w:sz w:val="24"/>
          <w:szCs w:val="24"/>
        </w:rPr>
        <w:t>9</w:t>
      </w:r>
      <w:r w:rsidRPr="00A1170A">
        <w:rPr>
          <w:rFonts w:ascii="Times New Roman" w:hAnsi="Times New Roman" w:cs="Times New Roman"/>
          <w:sz w:val="24"/>
          <w:szCs w:val="24"/>
        </w:rPr>
        <w:t>.20</w:t>
      </w:r>
      <w:r w:rsidR="00C943C5" w:rsidRPr="00A1170A">
        <w:rPr>
          <w:rFonts w:ascii="Times New Roman" w:hAnsi="Times New Roman" w:cs="Times New Roman"/>
          <w:sz w:val="24"/>
          <w:szCs w:val="24"/>
        </w:rPr>
        <w:t>20</w:t>
      </w:r>
      <w:r w:rsidRPr="00A1170A">
        <w:rPr>
          <w:rFonts w:ascii="Times New Roman" w:hAnsi="Times New Roman" w:cs="Times New Roman"/>
          <w:sz w:val="24"/>
          <w:szCs w:val="24"/>
        </w:rPr>
        <w:t xml:space="preserve"> №</w:t>
      </w:r>
      <w:r w:rsidR="00DA4993">
        <w:rPr>
          <w:rFonts w:ascii="Times New Roman" w:hAnsi="Times New Roman" w:cs="Times New Roman"/>
          <w:sz w:val="24"/>
          <w:szCs w:val="24"/>
        </w:rPr>
        <w:t>3</w:t>
      </w:r>
      <w:r w:rsidR="00AF2C0A">
        <w:rPr>
          <w:rFonts w:ascii="Times New Roman" w:hAnsi="Times New Roman" w:cs="Times New Roman"/>
          <w:sz w:val="24"/>
          <w:szCs w:val="24"/>
        </w:rPr>
        <w:t>34</w:t>
      </w:r>
    </w:p>
    <w:p w:rsidR="00216144" w:rsidRPr="004B6275" w:rsidRDefault="004B6275" w:rsidP="004B6275">
      <w:pPr>
        <w:jc w:val="center"/>
        <w:rPr>
          <w:b/>
          <w:sz w:val="28"/>
          <w:szCs w:val="28"/>
        </w:rPr>
      </w:pPr>
      <w:r w:rsidRPr="004B6275">
        <w:rPr>
          <w:rFonts w:ascii="Times New Roman" w:hAnsi="Times New Roman" w:cs="Times New Roman"/>
          <w:b/>
          <w:sz w:val="28"/>
          <w:szCs w:val="28"/>
        </w:rPr>
        <w:lastRenderedPageBreak/>
        <w:t>График проведения диагностических работ в 10 классе</w:t>
      </w:r>
    </w:p>
    <w:tbl>
      <w:tblPr>
        <w:tblStyle w:val="a3"/>
        <w:tblW w:w="11057" w:type="dxa"/>
        <w:tblInd w:w="-1026" w:type="dxa"/>
        <w:tblLook w:val="04A0" w:firstRow="1" w:lastRow="0" w:firstColumn="1" w:lastColumn="0" w:noHBand="0" w:noVBand="1"/>
      </w:tblPr>
      <w:tblGrid>
        <w:gridCol w:w="3686"/>
        <w:gridCol w:w="3575"/>
        <w:gridCol w:w="3796"/>
      </w:tblGrid>
      <w:tr w:rsidR="00C107CF" w:rsidRPr="004B6275" w:rsidTr="00D36E8F">
        <w:tc>
          <w:tcPr>
            <w:tcW w:w="11057" w:type="dxa"/>
            <w:gridSpan w:val="3"/>
          </w:tcPr>
          <w:p w:rsidR="00C107CF" w:rsidRPr="004B6275" w:rsidRDefault="00C107CF" w:rsidP="00C107C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Сентябрь,2020</w:t>
            </w:r>
          </w:p>
        </w:tc>
      </w:tr>
      <w:tr w:rsidR="00C107CF" w:rsidRPr="004B6275" w:rsidTr="00D36E8F">
        <w:tc>
          <w:tcPr>
            <w:tcW w:w="3686" w:type="dxa"/>
          </w:tcPr>
          <w:p w:rsidR="00C107CF" w:rsidRPr="004B6275" w:rsidRDefault="00C107CF" w:rsidP="00C107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275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3575" w:type="dxa"/>
          </w:tcPr>
          <w:p w:rsidR="00C107CF" w:rsidRPr="004B6275" w:rsidRDefault="00C107CF" w:rsidP="00C107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275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3796" w:type="dxa"/>
          </w:tcPr>
          <w:p w:rsidR="00C107CF" w:rsidRPr="004B6275" w:rsidRDefault="00C107CF" w:rsidP="00C107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275">
              <w:rPr>
                <w:rFonts w:ascii="Times New Roman" w:hAnsi="Times New Roman" w:cs="Times New Roman"/>
                <w:b/>
              </w:rPr>
              <w:t>среда</w:t>
            </w:r>
          </w:p>
        </w:tc>
      </w:tr>
      <w:tr w:rsidR="00C107CF" w:rsidRPr="004B6275" w:rsidTr="00D36E8F">
        <w:tc>
          <w:tcPr>
            <w:tcW w:w="3686" w:type="dxa"/>
          </w:tcPr>
          <w:p w:rsidR="00C107CF" w:rsidRPr="004B6275" w:rsidRDefault="00C107CF" w:rsidP="00AF2C0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75" w:type="dxa"/>
          </w:tcPr>
          <w:p w:rsidR="00C107CF" w:rsidRPr="004B6275" w:rsidRDefault="00C107CF" w:rsidP="00AF2C0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96" w:type="dxa"/>
          </w:tcPr>
          <w:p w:rsidR="00C107CF" w:rsidRPr="004B6275" w:rsidRDefault="00C107CF" w:rsidP="00AF2C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275">
              <w:rPr>
                <w:rFonts w:ascii="Times New Roman" w:hAnsi="Times New Roman" w:cs="Times New Roman"/>
                <w:b/>
              </w:rPr>
              <w:t>23.09</w:t>
            </w:r>
          </w:p>
          <w:p w:rsidR="00C107CF" w:rsidRPr="004B6275" w:rsidRDefault="00C107CF" w:rsidP="00AF2C0A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4B6275">
              <w:rPr>
                <w:rFonts w:ascii="Times New Roman" w:hAnsi="Times New Roman" w:cs="Times New Roman"/>
                <w:b/>
                <w:color w:val="FF0000"/>
              </w:rPr>
              <w:t>Диагностическая работа №1</w:t>
            </w:r>
          </w:p>
          <w:p w:rsidR="00C107CF" w:rsidRPr="004B6275" w:rsidRDefault="00C107CF" w:rsidP="00AF2C0A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4B6275">
              <w:rPr>
                <w:rFonts w:ascii="Times New Roman" w:hAnsi="Times New Roman" w:cs="Times New Roman"/>
                <w:b/>
                <w:color w:val="FF0000"/>
              </w:rPr>
              <w:t xml:space="preserve">РУ-10 </w:t>
            </w:r>
          </w:p>
          <w:p w:rsidR="00C107CF" w:rsidRPr="004B6275" w:rsidRDefault="00C107CF" w:rsidP="006F077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4B6275">
              <w:rPr>
                <w:rFonts w:ascii="Times New Roman" w:hAnsi="Times New Roman" w:cs="Times New Roman"/>
                <w:b/>
                <w:color w:val="FF0000"/>
              </w:rPr>
              <w:t>(90 минут)</w:t>
            </w:r>
          </w:p>
          <w:p w:rsidR="00C107CF" w:rsidRPr="004B6275" w:rsidRDefault="00C107CF" w:rsidP="00AF2C0A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4B6275">
              <w:rPr>
                <w:rFonts w:ascii="Times New Roman" w:hAnsi="Times New Roman" w:cs="Times New Roman"/>
                <w:b/>
                <w:color w:val="0070C0"/>
              </w:rPr>
              <w:t xml:space="preserve">Организаторы в аудитории: </w:t>
            </w:r>
          </w:p>
          <w:p w:rsidR="00C107CF" w:rsidRPr="004B6275" w:rsidRDefault="00C107CF" w:rsidP="00AF2C0A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70C0"/>
              </w:rPr>
              <w:t>Шитикова</w:t>
            </w:r>
            <w:proofErr w:type="spellEnd"/>
            <w:r>
              <w:rPr>
                <w:rFonts w:ascii="Times New Roman" w:hAnsi="Times New Roman" w:cs="Times New Roman"/>
                <w:b/>
                <w:color w:val="0070C0"/>
              </w:rPr>
              <w:t xml:space="preserve"> Т.А.</w:t>
            </w:r>
            <w:r w:rsidRPr="004B6275">
              <w:rPr>
                <w:rFonts w:ascii="Times New Roman" w:hAnsi="Times New Roman" w:cs="Times New Roman"/>
                <w:b/>
                <w:color w:val="0070C0"/>
              </w:rPr>
              <w:t xml:space="preserve"> (ответственный),</w:t>
            </w:r>
          </w:p>
          <w:p w:rsidR="002649F3" w:rsidRDefault="00C107CF" w:rsidP="00CB581F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70C0"/>
              </w:rPr>
              <w:t>Шкребло</w:t>
            </w:r>
            <w:proofErr w:type="spellEnd"/>
            <w:r>
              <w:rPr>
                <w:rFonts w:ascii="Times New Roman" w:hAnsi="Times New Roman" w:cs="Times New Roman"/>
                <w:b/>
                <w:color w:val="0070C0"/>
              </w:rPr>
              <w:t xml:space="preserve"> Е.В.</w:t>
            </w:r>
          </w:p>
          <w:p w:rsidR="00AC23D2" w:rsidRPr="004B6275" w:rsidRDefault="00AC23D2" w:rsidP="00AC23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B050"/>
              </w:rPr>
              <w:t xml:space="preserve">Организаторы вне ауд.: </w:t>
            </w:r>
            <w:r w:rsidRPr="00AC23D2">
              <w:rPr>
                <w:rFonts w:ascii="Times New Roman" w:hAnsi="Times New Roman" w:cs="Times New Roman"/>
                <w:b/>
                <w:color w:val="00B050"/>
              </w:rPr>
              <w:t xml:space="preserve"> Павлик Н.И.</w:t>
            </w:r>
            <w:r>
              <w:rPr>
                <w:rFonts w:ascii="Times New Roman" w:hAnsi="Times New Roman" w:cs="Times New Roman"/>
                <w:b/>
                <w:color w:val="00B050"/>
              </w:rPr>
              <w:t xml:space="preserve">, </w:t>
            </w:r>
            <w:proofErr w:type="spellStart"/>
            <w:r w:rsidRPr="00AC23D2">
              <w:rPr>
                <w:rFonts w:ascii="Times New Roman" w:hAnsi="Times New Roman" w:cs="Times New Roman"/>
                <w:b/>
                <w:color w:val="00B050"/>
              </w:rPr>
              <w:t>Локтионова</w:t>
            </w:r>
            <w:proofErr w:type="spellEnd"/>
            <w:r w:rsidRPr="00AC23D2">
              <w:rPr>
                <w:rFonts w:ascii="Times New Roman" w:hAnsi="Times New Roman" w:cs="Times New Roman"/>
                <w:b/>
                <w:color w:val="00B050"/>
              </w:rPr>
              <w:t xml:space="preserve"> Е.Н.</w:t>
            </w:r>
          </w:p>
        </w:tc>
      </w:tr>
      <w:tr w:rsidR="00C107CF" w:rsidRPr="004B6275" w:rsidTr="00D36E8F">
        <w:tc>
          <w:tcPr>
            <w:tcW w:w="3686" w:type="dxa"/>
          </w:tcPr>
          <w:p w:rsidR="00C107CF" w:rsidRPr="004B6275" w:rsidRDefault="00C107CF" w:rsidP="00AF2C0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75" w:type="dxa"/>
          </w:tcPr>
          <w:p w:rsidR="00C107CF" w:rsidRPr="004B6275" w:rsidRDefault="00C107CF" w:rsidP="00AF2C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275">
              <w:rPr>
                <w:rFonts w:ascii="Times New Roman" w:hAnsi="Times New Roman" w:cs="Times New Roman"/>
                <w:b/>
              </w:rPr>
              <w:t>29.09</w:t>
            </w:r>
          </w:p>
          <w:p w:rsidR="00C107CF" w:rsidRPr="004B6275" w:rsidRDefault="00C107CF" w:rsidP="00AF2C0A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4B6275">
              <w:rPr>
                <w:rFonts w:ascii="Times New Roman" w:hAnsi="Times New Roman" w:cs="Times New Roman"/>
                <w:b/>
                <w:color w:val="FF0000"/>
              </w:rPr>
              <w:t>Диагностическая работа №2</w:t>
            </w:r>
          </w:p>
          <w:p w:rsidR="00C107CF" w:rsidRPr="004B6275" w:rsidRDefault="00C107CF" w:rsidP="00AF2C0A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4B6275">
              <w:rPr>
                <w:rFonts w:ascii="Times New Roman" w:hAnsi="Times New Roman" w:cs="Times New Roman"/>
                <w:b/>
                <w:color w:val="FF0000"/>
              </w:rPr>
              <w:t>МА-10</w:t>
            </w:r>
          </w:p>
          <w:p w:rsidR="00C107CF" w:rsidRPr="004B6275" w:rsidRDefault="00C107CF" w:rsidP="006F077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4B6275">
              <w:rPr>
                <w:rFonts w:ascii="Times New Roman" w:hAnsi="Times New Roman" w:cs="Times New Roman"/>
                <w:b/>
                <w:color w:val="FF0000"/>
              </w:rPr>
              <w:t>(90 минут)</w:t>
            </w:r>
          </w:p>
          <w:p w:rsidR="00C107CF" w:rsidRPr="004B6275" w:rsidRDefault="00C107CF" w:rsidP="00E3279A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4B6275">
              <w:rPr>
                <w:rFonts w:ascii="Times New Roman" w:hAnsi="Times New Roman" w:cs="Times New Roman"/>
                <w:b/>
                <w:color w:val="0070C0"/>
              </w:rPr>
              <w:t xml:space="preserve">Организаторы в аудитории: </w:t>
            </w:r>
          </w:p>
          <w:p w:rsidR="00C107CF" w:rsidRPr="004B6275" w:rsidRDefault="00C107CF" w:rsidP="006F077B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4B6275">
              <w:rPr>
                <w:rFonts w:ascii="Times New Roman" w:hAnsi="Times New Roman" w:cs="Times New Roman"/>
                <w:b/>
                <w:color w:val="0070C0"/>
              </w:rPr>
              <w:t>Петренко Т.Е. (ответственный),</w:t>
            </w:r>
          </w:p>
          <w:p w:rsidR="00C107CF" w:rsidRDefault="00C107CF" w:rsidP="00D46C37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70C0"/>
              </w:rPr>
              <w:t>Пустоварова</w:t>
            </w:r>
            <w:proofErr w:type="spellEnd"/>
            <w:r>
              <w:rPr>
                <w:rFonts w:ascii="Times New Roman" w:hAnsi="Times New Roman" w:cs="Times New Roman"/>
                <w:b/>
                <w:color w:val="0070C0"/>
              </w:rPr>
              <w:t xml:space="preserve"> О.В.</w:t>
            </w:r>
          </w:p>
          <w:p w:rsidR="00906249" w:rsidRDefault="00906249" w:rsidP="00906249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>
              <w:rPr>
                <w:rFonts w:ascii="Times New Roman" w:hAnsi="Times New Roman" w:cs="Times New Roman"/>
                <w:b/>
                <w:color w:val="00B050"/>
              </w:rPr>
              <w:t xml:space="preserve">Организаторы вне ауд.: </w:t>
            </w:r>
            <w:r w:rsidRPr="00AC23D2">
              <w:rPr>
                <w:rFonts w:ascii="Times New Roman" w:hAnsi="Times New Roman" w:cs="Times New Roman"/>
                <w:b/>
                <w:color w:val="00B050"/>
              </w:rPr>
              <w:t xml:space="preserve"> </w:t>
            </w:r>
          </w:p>
          <w:p w:rsidR="00906249" w:rsidRDefault="00906249" w:rsidP="00906249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B050"/>
              </w:rPr>
              <w:t>Шкребло</w:t>
            </w:r>
            <w:proofErr w:type="spellEnd"/>
            <w:r>
              <w:rPr>
                <w:rFonts w:ascii="Times New Roman" w:hAnsi="Times New Roman" w:cs="Times New Roman"/>
                <w:b/>
                <w:color w:val="00B050"/>
              </w:rPr>
              <w:t xml:space="preserve"> Е.В.</w:t>
            </w:r>
          </w:p>
          <w:p w:rsidR="00AC23D2" w:rsidRPr="004B6275" w:rsidRDefault="00AC23D2" w:rsidP="00AC23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96" w:type="dxa"/>
          </w:tcPr>
          <w:p w:rsidR="00C107CF" w:rsidRPr="004B6275" w:rsidRDefault="00C107CF" w:rsidP="00AF2C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275">
              <w:rPr>
                <w:rFonts w:ascii="Times New Roman" w:hAnsi="Times New Roman" w:cs="Times New Roman"/>
                <w:b/>
              </w:rPr>
              <w:t>30.09</w:t>
            </w:r>
          </w:p>
          <w:p w:rsidR="00C107CF" w:rsidRPr="004B6275" w:rsidRDefault="00C107CF" w:rsidP="00AF2C0A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4B6275">
              <w:rPr>
                <w:rFonts w:ascii="Times New Roman" w:hAnsi="Times New Roman" w:cs="Times New Roman"/>
                <w:b/>
                <w:color w:val="FF0000"/>
              </w:rPr>
              <w:t>Диагностическая работа №3</w:t>
            </w:r>
          </w:p>
          <w:p w:rsidR="00C107CF" w:rsidRPr="004B6275" w:rsidRDefault="00C107CF" w:rsidP="00AF2C0A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4B6275">
              <w:rPr>
                <w:rFonts w:ascii="Times New Roman" w:hAnsi="Times New Roman" w:cs="Times New Roman"/>
                <w:b/>
                <w:color w:val="FF0000"/>
              </w:rPr>
              <w:t>ИНФ-10</w:t>
            </w:r>
          </w:p>
          <w:p w:rsidR="00C107CF" w:rsidRPr="004B6275" w:rsidRDefault="00C107CF" w:rsidP="00AF2C0A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4B6275">
              <w:rPr>
                <w:rFonts w:ascii="Times New Roman" w:hAnsi="Times New Roman" w:cs="Times New Roman"/>
                <w:b/>
                <w:color w:val="FF0000"/>
              </w:rPr>
              <w:t>(45 минут)</w:t>
            </w:r>
          </w:p>
          <w:p w:rsidR="00C107CF" w:rsidRPr="004B6275" w:rsidRDefault="00C107CF" w:rsidP="00AD4172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4B6275">
              <w:rPr>
                <w:rFonts w:ascii="Times New Roman" w:hAnsi="Times New Roman" w:cs="Times New Roman"/>
                <w:b/>
                <w:color w:val="0070C0"/>
              </w:rPr>
              <w:t xml:space="preserve">Организаторы в аудитории: </w:t>
            </w:r>
          </w:p>
          <w:p w:rsidR="00C107CF" w:rsidRPr="004B6275" w:rsidRDefault="00C107CF" w:rsidP="00AD4172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70C0"/>
              </w:rPr>
              <w:t>Шитикова</w:t>
            </w:r>
            <w:proofErr w:type="spellEnd"/>
            <w:r>
              <w:rPr>
                <w:rFonts w:ascii="Times New Roman" w:hAnsi="Times New Roman" w:cs="Times New Roman"/>
                <w:b/>
                <w:color w:val="0070C0"/>
              </w:rPr>
              <w:t xml:space="preserve"> Т.А.</w:t>
            </w:r>
            <w:r w:rsidRPr="004B6275">
              <w:rPr>
                <w:rFonts w:ascii="Times New Roman" w:hAnsi="Times New Roman" w:cs="Times New Roman"/>
                <w:b/>
                <w:color w:val="0070C0"/>
              </w:rPr>
              <w:t xml:space="preserve"> (ответственный),</w:t>
            </w:r>
          </w:p>
          <w:p w:rsidR="00AC23D2" w:rsidRDefault="00C107CF" w:rsidP="00D46C37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70C0"/>
              </w:rPr>
              <w:t>Шкребло</w:t>
            </w:r>
            <w:proofErr w:type="spellEnd"/>
            <w:r>
              <w:rPr>
                <w:rFonts w:ascii="Times New Roman" w:hAnsi="Times New Roman" w:cs="Times New Roman"/>
                <w:b/>
                <w:color w:val="0070C0"/>
              </w:rPr>
              <w:t xml:space="preserve"> Е.В.</w:t>
            </w:r>
            <w:r w:rsidR="00AC23D2">
              <w:rPr>
                <w:rFonts w:ascii="Times New Roman" w:hAnsi="Times New Roman" w:cs="Times New Roman"/>
                <w:b/>
                <w:color w:val="00B050"/>
              </w:rPr>
              <w:t xml:space="preserve"> </w:t>
            </w:r>
          </w:p>
          <w:p w:rsidR="00FC60D6" w:rsidRDefault="00AC23D2" w:rsidP="00B073D4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>
              <w:rPr>
                <w:rFonts w:ascii="Times New Roman" w:hAnsi="Times New Roman" w:cs="Times New Roman"/>
                <w:b/>
                <w:color w:val="00B050"/>
              </w:rPr>
              <w:t xml:space="preserve">Организаторы вне ауд.: </w:t>
            </w:r>
            <w:r w:rsidRPr="00AC23D2">
              <w:rPr>
                <w:rFonts w:ascii="Times New Roman" w:hAnsi="Times New Roman" w:cs="Times New Roman"/>
                <w:b/>
                <w:color w:val="00B050"/>
              </w:rPr>
              <w:t xml:space="preserve"> </w:t>
            </w:r>
          </w:p>
          <w:p w:rsidR="00C107CF" w:rsidRPr="004B6275" w:rsidRDefault="00906249" w:rsidP="00B073D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B050"/>
              </w:rPr>
              <w:t>Локтионова</w:t>
            </w:r>
            <w:proofErr w:type="spellEnd"/>
            <w:r>
              <w:rPr>
                <w:rFonts w:ascii="Times New Roman" w:hAnsi="Times New Roman" w:cs="Times New Roman"/>
                <w:b/>
                <w:color w:val="00B050"/>
              </w:rPr>
              <w:t xml:space="preserve"> Е.Н.</w:t>
            </w:r>
            <w:bookmarkStart w:id="0" w:name="_GoBack"/>
            <w:bookmarkEnd w:id="0"/>
          </w:p>
        </w:tc>
      </w:tr>
      <w:tr w:rsidR="00C107CF" w:rsidRPr="004B6275" w:rsidTr="00D36E8F">
        <w:tc>
          <w:tcPr>
            <w:tcW w:w="11057" w:type="dxa"/>
            <w:gridSpan w:val="3"/>
            <w:shd w:val="clear" w:color="auto" w:fill="auto"/>
          </w:tcPr>
          <w:p w:rsidR="00C107CF" w:rsidRPr="004B6275" w:rsidRDefault="00C107CF" w:rsidP="00AF2C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Октябрь, 2020</w:t>
            </w:r>
          </w:p>
        </w:tc>
      </w:tr>
      <w:tr w:rsidR="00C107CF" w:rsidRPr="004B6275" w:rsidTr="00D36E8F">
        <w:tc>
          <w:tcPr>
            <w:tcW w:w="3686" w:type="dxa"/>
            <w:shd w:val="clear" w:color="auto" w:fill="auto"/>
          </w:tcPr>
          <w:p w:rsidR="00C107CF" w:rsidRPr="004B6275" w:rsidRDefault="00C107CF" w:rsidP="00AF2C0A">
            <w:pPr>
              <w:rPr>
                <w:rFonts w:ascii="Times New Roman" w:hAnsi="Times New Roman" w:cs="Times New Roman"/>
                <w:b/>
              </w:rPr>
            </w:pPr>
          </w:p>
          <w:p w:rsidR="00C107CF" w:rsidRPr="004B6275" w:rsidRDefault="00C107CF" w:rsidP="00AF2C0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75" w:type="dxa"/>
          </w:tcPr>
          <w:p w:rsidR="00C107CF" w:rsidRPr="004B6275" w:rsidRDefault="00C107CF" w:rsidP="00AF2C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275">
              <w:rPr>
                <w:rFonts w:ascii="Times New Roman" w:hAnsi="Times New Roman" w:cs="Times New Roman"/>
                <w:b/>
              </w:rPr>
              <w:t>06.10</w:t>
            </w:r>
          </w:p>
          <w:p w:rsidR="00C107CF" w:rsidRPr="004B6275" w:rsidRDefault="00C107CF" w:rsidP="00AF2C0A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4B6275">
              <w:rPr>
                <w:rFonts w:ascii="Times New Roman" w:hAnsi="Times New Roman" w:cs="Times New Roman"/>
                <w:b/>
                <w:color w:val="FF0000"/>
              </w:rPr>
              <w:t>Диагностическая работа №4</w:t>
            </w:r>
          </w:p>
          <w:p w:rsidR="00C107CF" w:rsidRPr="004B6275" w:rsidRDefault="00C107CF" w:rsidP="00AF2C0A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4B6275">
              <w:rPr>
                <w:rFonts w:ascii="Times New Roman" w:hAnsi="Times New Roman" w:cs="Times New Roman"/>
                <w:b/>
                <w:color w:val="FF0000"/>
              </w:rPr>
              <w:t>ФИЗ-10</w:t>
            </w:r>
          </w:p>
          <w:p w:rsidR="00C107CF" w:rsidRPr="004B6275" w:rsidRDefault="00C107CF" w:rsidP="00306A2A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4B6275">
              <w:rPr>
                <w:rFonts w:ascii="Times New Roman" w:hAnsi="Times New Roman" w:cs="Times New Roman"/>
                <w:b/>
                <w:color w:val="FF0000"/>
              </w:rPr>
              <w:t>(90 минут)</w:t>
            </w:r>
          </w:p>
          <w:p w:rsidR="00C107CF" w:rsidRPr="004B6275" w:rsidRDefault="00C107CF" w:rsidP="00AD4172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4B6275">
              <w:rPr>
                <w:rFonts w:ascii="Times New Roman" w:hAnsi="Times New Roman" w:cs="Times New Roman"/>
                <w:b/>
                <w:color w:val="0070C0"/>
              </w:rPr>
              <w:t xml:space="preserve">Организаторы в аудитории: </w:t>
            </w:r>
          </w:p>
          <w:p w:rsidR="00C107CF" w:rsidRPr="004B6275" w:rsidRDefault="00C107CF" w:rsidP="00C107CF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4B6275">
              <w:rPr>
                <w:rFonts w:ascii="Times New Roman" w:hAnsi="Times New Roman" w:cs="Times New Roman"/>
                <w:b/>
                <w:color w:val="0070C0"/>
              </w:rPr>
              <w:t>Яценко О.В. (ответственный),</w:t>
            </w:r>
          </w:p>
          <w:p w:rsidR="00C107CF" w:rsidRDefault="00C107CF" w:rsidP="002649F3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4B6275">
              <w:rPr>
                <w:rFonts w:ascii="Times New Roman" w:hAnsi="Times New Roman" w:cs="Times New Roman"/>
                <w:b/>
                <w:color w:val="0070C0"/>
              </w:rPr>
              <w:t>Филатова Л.И.</w:t>
            </w:r>
          </w:p>
          <w:p w:rsidR="00FC60D6" w:rsidRDefault="00FC60D6" w:rsidP="002649F3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>
              <w:rPr>
                <w:rFonts w:ascii="Times New Roman" w:hAnsi="Times New Roman" w:cs="Times New Roman"/>
                <w:b/>
                <w:color w:val="00B050"/>
              </w:rPr>
              <w:t xml:space="preserve">Организаторы вне ауд.: </w:t>
            </w:r>
            <w:r w:rsidRPr="00AC23D2">
              <w:rPr>
                <w:rFonts w:ascii="Times New Roman" w:hAnsi="Times New Roman" w:cs="Times New Roman"/>
                <w:b/>
                <w:color w:val="00B050"/>
              </w:rPr>
              <w:t xml:space="preserve"> </w:t>
            </w:r>
          </w:p>
          <w:p w:rsidR="00884E5A" w:rsidRPr="004B6275" w:rsidRDefault="00884E5A" w:rsidP="002649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B050"/>
              </w:rPr>
              <w:t xml:space="preserve">Кулешова Н.М., </w:t>
            </w:r>
            <w:proofErr w:type="spellStart"/>
            <w:r>
              <w:rPr>
                <w:rFonts w:ascii="Times New Roman" w:hAnsi="Times New Roman" w:cs="Times New Roman"/>
                <w:b/>
                <w:color w:val="00B050"/>
              </w:rPr>
              <w:t>Шкребло</w:t>
            </w:r>
            <w:proofErr w:type="spellEnd"/>
            <w:r>
              <w:rPr>
                <w:rFonts w:ascii="Times New Roman" w:hAnsi="Times New Roman" w:cs="Times New Roman"/>
                <w:b/>
                <w:color w:val="00B050"/>
              </w:rPr>
              <w:t xml:space="preserve"> Е.В.</w:t>
            </w:r>
          </w:p>
        </w:tc>
        <w:tc>
          <w:tcPr>
            <w:tcW w:w="3796" w:type="dxa"/>
          </w:tcPr>
          <w:p w:rsidR="00C107CF" w:rsidRPr="004B6275" w:rsidRDefault="00C107CF" w:rsidP="00AF2C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275">
              <w:rPr>
                <w:rFonts w:ascii="Times New Roman" w:hAnsi="Times New Roman" w:cs="Times New Roman"/>
                <w:b/>
              </w:rPr>
              <w:t>07.10</w:t>
            </w:r>
          </w:p>
          <w:p w:rsidR="00C107CF" w:rsidRPr="004B6275" w:rsidRDefault="00C107CF" w:rsidP="00AF2C0A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4B6275">
              <w:rPr>
                <w:rFonts w:ascii="Times New Roman" w:hAnsi="Times New Roman" w:cs="Times New Roman"/>
                <w:b/>
                <w:color w:val="FF0000"/>
              </w:rPr>
              <w:t>Диагностическая работа №5</w:t>
            </w:r>
          </w:p>
          <w:p w:rsidR="00C107CF" w:rsidRPr="004B6275" w:rsidRDefault="00C107CF" w:rsidP="00AF2C0A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4B6275">
              <w:rPr>
                <w:rFonts w:ascii="Times New Roman" w:hAnsi="Times New Roman" w:cs="Times New Roman"/>
                <w:b/>
                <w:color w:val="FF0000"/>
              </w:rPr>
              <w:t>ГГ-10</w:t>
            </w:r>
          </w:p>
          <w:p w:rsidR="00C107CF" w:rsidRPr="004B6275" w:rsidRDefault="00C107CF" w:rsidP="00306A2A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4B6275">
              <w:rPr>
                <w:rFonts w:ascii="Times New Roman" w:hAnsi="Times New Roman" w:cs="Times New Roman"/>
                <w:b/>
                <w:color w:val="FF0000"/>
              </w:rPr>
              <w:t>(90 минут)</w:t>
            </w:r>
          </w:p>
          <w:p w:rsidR="00C107CF" w:rsidRPr="004B6275" w:rsidRDefault="00C107CF" w:rsidP="002A52D7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4B6275">
              <w:rPr>
                <w:rFonts w:ascii="Times New Roman" w:hAnsi="Times New Roman" w:cs="Times New Roman"/>
                <w:b/>
                <w:color w:val="0070C0"/>
              </w:rPr>
              <w:t xml:space="preserve">Организаторы в аудитории: </w:t>
            </w:r>
          </w:p>
          <w:p w:rsidR="00C107CF" w:rsidRPr="004B6275" w:rsidRDefault="00C107CF" w:rsidP="002A52D7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70C0"/>
              </w:rPr>
              <w:t>Шитикова</w:t>
            </w:r>
            <w:proofErr w:type="spellEnd"/>
            <w:r>
              <w:rPr>
                <w:rFonts w:ascii="Times New Roman" w:hAnsi="Times New Roman" w:cs="Times New Roman"/>
                <w:b/>
                <w:color w:val="0070C0"/>
              </w:rPr>
              <w:t xml:space="preserve"> Т.А.</w:t>
            </w:r>
            <w:r w:rsidR="00D36E8F">
              <w:rPr>
                <w:rFonts w:ascii="Times New Roman" w:hAnsi="Times New Roman" w:cs="Times New Roman"/>
                <w:b/>
                <w:color w:val="0070C0"/>
              </w:rPr>
              <w:t xml:space="preserve"> </w:t>
            </w:r>
            <w:r w:rsidRPr="004B6275">
              <w:rPr>
                <w:rFonts w:ascii="Times New Roman" w:hAnsi="Times New Roman" w:cs="Times New Roman"/>
                <w:b/>
                <w:color w:val="0070C0"/>
              </w:rPr>
              <w:t>(ответственный),</w:t>
            </w:r>
          </w:p>
          <w:p w:rsidR="00884E5A" w:rsidRDefault="00C107CF" w:rsidP="002649F3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70C0"/>
              </w:rPr>
              <w:t>Шкребло</w:t>
            </w:r>
            <w:proofErr w:type="spellEnd"/>
            <w:r>
              <w:rPr>
                <w:rFonts w:ascii="Times New Roman" w:hAnsi="Times New Roman" w:cs="Times New Roman"/>
                <w:b/>
                <w:color w:val="0070C0"/>
              </w:rPr>
              <w:t xml:space="preserve"> Е.В.</w:t>
            </w:r>
            <w:r w:rsidR="00884E5A">
              <w:rPr>
                <w:rFonts w:ascii="Times New Roman" w:hAnsi="Times New Roman" w:cs="Times New Roman"/>
                <w:b/>
                <w:color w:val="00B050"/>
              </w:rPr>
              <w:t xml:space="preserve"> </w:t>
            </w:r>
          </w:p>
          <w:p w:rsidR="00FC60D6" w:rsidRDefault="00884E5A" w:rsidP="002649F3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>
              <w:rPr>
                <w:rFonts w:ascii="Times New Roman" w:hAnsi="Times New Roman" w:cs="Times New Roman"/>
                <w:b/>
                <w:color w:val="00B050"/>
              </w:rPr>
              <w:t xml:space="preserve">Организаторы вне ауд.: </w:t>
            </w:r>
            <w:r w:rsidRPr="00AC23D2">
              <w:rPr>
                <w:rFonts w:ascii="Times New Roman" w:hAnsi="Times New Roman" w:cs="Times New Roman"/>
                <w:b/>
                <w:color w:val="00B050"/>
              </w:rPr>
              <w:t xml:space="preserve"> </w:t>
            </w:r>
          </w:p>
          <w:p w:rsidR="00C107CF" w:rsidRPr="004B6275" w:rsidRDefault="00884E5A" w:rsidP="002649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23D2">
              <w:rPr>
                <w:rFonts w:ascii="Times New Roman" w:hAnsi="Times New Roman" w:cs="Times New Roman"/>
                <w:b/>
                <w:color w:val="00B050"/>
              </w:rPr>
              <w:t>Павлик Н.И.</w:t>
            </w:r>
            <w:r>
              <w:rPr>
                <w:rFonts w:ascii="Times New Roman" w:hAnsi="Times New Roman" w:cs="Times New Roman"/>
                <w:b/>
                <w:color w:val="00B050"/>
              </w:rPr>
              <w:t xml:space="preserve">, </w:t>
            </w:r>
            <w:proofErr w:type="spellStart"/>
            <w:r w:rsidRPr="00AC23D2">
              <w:rPr>
                <w:rFonts w:ascii="Times New Roman" w:hAnsi="Times New Roman" w:cs="Times New Roman"/>
                <w:b/>
                <w:color w:val="00B050"/>
              </w:rPr>
              <w:t>Локтионова</w:t>
            </w:r>
            <w:proofErr w:type="spellEnd"/>
            <w:r w:rsidRPr="00AC23D2">
              <w:rPr>
                <w:rFonts w:ascii="Times New Roman" w:hAnsi="Times New Roman" w:cs="Times New Roman"/>
                <w:b/>
                <w:color w:val="00B050"/>
              </w:rPr>
              <w:t xml:space="preserve"> Е.Н.</w:t>
            </w:r>
          </w:p>
        </w:tc>
      </w:tr>
      <w:tr w:rsidR="00C107CF" w:rsidRPr="004B6275" w:rsidTr="00D36E8F">
        <w:tc>
          <w:tcPr>
            <w:tcW w:w="3686" w:type="dxa"/>
            <w:shd w:val="clear" w:color="auto" w:fill="auto"/>
          </w:tcPr>
          <w:p w:rsidR="00C107CF" w:rsidRPr="004B6275" w:rsidRDefault="00C107CF" w:rsidP="00AF2C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275">
              <w:rPr>
                <w:rFonts w:ascii="Times New Roman" w:hAnsi="Times New Roman" w:cs="Times New Roman"/>
                <w:b/>
              </w:rPr>
              <w:t>13.10</w:t>
            </w:r>
          </w:p>
          <w:p w:rsidR="00C107CF" w:rsidRPr="004B6275" w:rsidRDefault="00C107CF" w:rsidP="00AF2C0A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4B6275">
              <w:rPr>
                <w:rFonts w:ascii="Times New Roman" w:hAnsi="Times New Roman" w:cs="Times New Roman"/>
                <w:b/>
                <w:color w:val="FF0000"/>
              </w:rPr>
              <w:t>Диагностическая работа №6</w:t>
            </w:r>
          </w:p>
          <w:p w:rsidR="00C107CF" w:rsidRPr="004B6275" w:rsidRDefault="00C107CF" w:rsidP="00AF2C0A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4B6275">
              <w:rPr>
                <w:rFonts w:ascii="Times New Roman" w:hAnsi="Times New Roman" w:cs="Times New Roman"/>
                <w:b/>
                <w:color w:val="FF0000"/>
              </w:rPr>
              <w:t>ХИ-10</w:t>
            </w:r>
          </w:p>
          <w:p w:rsidR="00C107CF" w:rsidRPr="004B6275" w:rsidRDefault="00C107CF" w:rsidP="00AF2C0A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4B6275">
              <w:rPr>
                <w:rFonts w:ascii="Times New Roman" w:hAnsi="Times New Roman" w:cs="Times New Roman"/>
                <w:b/>
                <w:color w:val="FF0000"/>
              </w:rPr>
              <w:t>(45 минут)</w:t>
            </w:r>
          </w:p>
          <w:p w:rsidR="00C107CF" w:rsidRPr="004B6275" w:rsidRDefault="00C107CF" w:rsidP="002A52D7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4B6275">
              <w:rPr>
                <w:rFonts w:ascii="Times New Roman" w:hAnsi="Times New Roman" w:cs="Times New Roman"/>
                <w:b/>
                <w:color w:val="0070C0"/>
              </w:rPr>
              <w:t xml:space="preserve">Организаторы в аудитории: </w:t>
            </w:r>
          </w:p>
          <w:p w:rsidR="00C107CF" w:rsidRPr="004B6275" w:rsidRDefault="00C107CF" w:rsidP="002A52D7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proofErr w:type="spellStart"/>
            <w:r w:rsidRPr="004B6275">
              <w:rPr>
                <w:rFonts w:ascii="Times New Roman" w:hAnsi="Times New Roman" w:cs="Times New Roman"/>
                <w:b/>
                <w:color w:val="0070C0"/>
              </w:rPr>
              <w:t>Корченкова</w:t>
            </w:r>
            <w:proofErr w:type="spellEnd"/>
            <w:r w:rsidRPr="004B6275">
              <w:rPr>
                <w:rFonts w:ascii="Times New Roman" w:hAnsi="Times New Roman" w:cs="Times New Roman"/>
                <w:b/>
                <w:color w:val="0070C0"/>
              </w:rPr>
              <w:t xml:space="preserve"> Н.В. (ответственный),</w:t>
            </w:r>
          </w:p>
          <w:p w:rsidR="00C107CF" w:rsidRDefault="00C107CF" w:rsidP="002649F3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4B6275">
              <w:rPr>
                <w:rFonts w:ascii="Times New Roman" w:hAnsi="Times New Roman" w:cs="Times New Roman"/>
                <w:b/>
                <w:color w:val="0070C0"/>
              </w:rPr>
              <w:t>Пушкарева С.И.</w:t>
            </w:r>
          </w:p>
          <w:p w:rsidR="00884E5A" w:rsidRDefault="00B073D4" w:rsidP="002649F3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>
              <w:rPr>
                <w:rFonts w:ascii="Times New Roman" w:hAnsi="Times New Roman" w:cs="Times New Roman"/>
                <w:b/>
                <w:color w:val="00B050"/>
              </w:rPr>
              <w:t xml:space="preserve">Организаторы вне ауд.: </w:t>
            </w:r>
            <w:r w:rsidRPr="00AC23D2">
              <w:rPr>
                <w:rFonts w:ascii="Times New Roman" w:hAnsi="Times New Roman" w:cs="Times New Roman"/>
                <w:b/>
                <w:color w:val="00B050"/>
              </w:rPr>
              <w:t xml:space="preserve"> </w:t>
            </w:r>
          </w:p>
          <w:p w:rsidR="00884E5A" w:rsidRPr="004B6275" w:rsidRDefault="00B073D4" w:rsidP="00B073D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B050"/>
              </w:rPr>
              <w:t>Илюкович</w:t>
            </w:r>
            <w:proofErr w:type="spellEnd"/>
            <w:r>
              <w:rPr>
                <w:rFonts w:ascii="Times New Roman" w:hAnsi="Times New Roman" w:cs="Times New Roman"/>
                <w:b/>
                <w:color w:val="00B050"/>
              </w:rPr>
              <w:t xml:space="preserve"> Л.Н.</w:t>
            </w:r>
          </w:p>
        </w:tc>
        <w:tc>
          <w:tcPr>
            <w:tcW w:w="3575" w:type="dxa"/>
          </w:tcPr>
          <w:p w:rsidR="00C107CF" w:rsidRPr="004B6275" w:rsidRDefault="00C107CF" w:rsidP="00AF2C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275">
              <w:rPr>
                <w:rFonts w:ascii="Times New Roman" w:hAnsi="Times New Roman" w:cs="Times New Roman"/>
                <w:b/>
              </w:rPr>
              <w:t>14.10</w:t>
            </w:r>
          </w:p>
          <w:p w:rsidR="00C107CF" w:rsidRPr="004B6275" w:rsidRDefault="00C107CF" w:rsidP="00AF2C0A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4B6275">
              <w:rPr>
                <w:rFonts w:ascii="Times New Roman" w:hAnsi="Times New Roman" w:cs="Times New Roman"/>
                <w:b/>
                <w:color w:val="FF0000"/>
              </w:rPr>
              <w:t>Диагностическая работа №7</w:t>
            </w:r>
          </w:p>
          <w:p w:rsidR="00C107CF" w:rsidRPr="004B6275" w:rsidRDefault="00C107CF" w:rsidP="00AF2C0A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4B6275">
              <w:rPr>
                <w:rFonts w:ascii="Times New Roman" w:hAnsi="Times New Roman" w:cs="Times New Roman"/>
                <w:b/>
                <w:color w:val="FF0000"/>
              </w:rPr>
              <w:t>БИ-10</w:t>
            </w:r>
          </w:p>
          <w:p w:rsidR="00C107CF" w:rsidRPr="004B6275" w:rsidRDefault="00C107CF" w:rsidP="00306A2A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4B6275">
              <w:rPr>
                <w:rFonts w:ascii="Times New Roman" w:hAnsi="Times New Roman" w:cs="Times New Roman"/>
                <w:b/>
                <w:color w:val="FF0000"/>
              </w:rPr>
              <w:t>(90 минут)</w:t>
            </w:r>
          </w:p>
          <w:p w:rsidR="00D36E8F" w:rsidRPr="004B6275" w:rsidRDefault="00D36E8F" w:rsidP="00D36E8F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4B6275">
              <w:rPr>
                <w:rFonts w:ascii="Times New Roman" w:hAnsi="Times New Roman" w:cs="Times New Roman"/>
                <w:b/>
                <w:color w:val="0070C0"/>
              </w:rPr>
              <w:t xml:space="preserve">Организаторы в аудитории: </w:t>
            </w:r>
          </w:p>
          <w:p w:rsidR="00D36E8F" w:rsidRPr="004B6275" w:rsidRDefault="00D36E8F" w:rsidP="00D36E8F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4B6275">
              <w:rPr>
                <w:rFonts w:ascii="Times New Roman" w:hAnsi="Times New Roman" w:cs="Times New Roman"/>
                <w:b/>
                <w:color w:val="0070C0"/>
              </w:rPr>
              <w:t>Петренко Т.Е. (ответственный),</w:t>
            </w:r>
          </w:p>
          <w:p w:rsidR="00C107CF" w:rsidRDefault="00D36E8F" w:rsidP="00D36E8F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70C0"/>
              </w:rPr>
              <w:t>Пустоварова</w:t>
            </w:r>
            <w:proofErr w:type="spellEnd"/>
            <w:r>
              <w:rPr>
                <w:rFonts w:ascii="Times New Roman" w:hAnsi="Times New Roman" w:cs="Times New Roman"/>
                <w:b/>
                <w:color w:val="0070C0"/>
              </w:rPr>
              <w:t xml:space="preserve"> О.В.</w:t>
            </w:r>
          </w:p>
          <w:p w:rsidR="00884E5A" w:rsidRDefault="00B073D4" w:rsidP="00D36E8F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>
              <w:rPr>
                <w:rFonts w:ascii="Times New Roman" w:hAnsi="Times New Roman" w:cs="Times New Roman"/>
                <w:b/>
                <w:color w:val="00B050"/>
              </w:rPr>
              <w:t xml:space="preserve">Организаторы вне ауд.: </w:t>
            </w:r>
            <w:r w:rsidRPr="00AC23D2">
              <w:rPr>
                <w:rFonts w:ascii="Times New Roman" w:hAnsi="Times New Roman" w:cs="Times New Roman"/>
                <w:b/>
                <w:color w:val="00B050"/>
              </w:rPr>
              <w:t xml:space="preserve"> </w:t>
            </w:r>
          </w:p>
          <w:p w:rsidR="00B073D4" w:rsidRDefault="00FC60D6" w:rsidP="00FC60D6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>
              <w:rPr>
                <w:rFonts w:ascii="Times New Roman" w:hAnsi="Times New Roman" w:cs="Times New Roman"/>
                <w:b/>
                <w:color w:val="00B050"/>
              </w:rPr>
              <w:t>Бердник С.В.</w:t>
            </w:r>
          </w:p>
          <w:p w:rsidR="00FC60D6" w:rsidRDefault="00FC60D6" w:rsidP="00FC60D6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>
              <w:rPr>
                <w:rFonts w:ascii="Times New Roman" w:hAnsi="Times New Roman" w:cs="Times New Roman"/>
                <w:b/>
                <w:color w:val="00B050"/>
              </w:rPr>
              <w:t>Павлик Н.И.</w:t>
            </w:r>
          </w:p>
          <w:p w:rsidR="00FC60D6" w:rsidRPr="004B6275" w:rsidRDefault="00FC60D6" w:rsidP="00FC60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96" w:type="dxa"/>
          </w:tcPr>
          <w:p w:rsidR="00C107CF" w:rsidRPr="004B6275" w:rsidRDefault="00C107CF" w:rsidP="00AF2C0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107CF" w:rsidRPr="004B6275" w:rsidTr="00D36E8F">
        <w:tc>
          <w:tcPr>
            <w:tcW w:w="3686" w:type="dxa"/>
            <w:shd w:val="clear" w:color="auto" w:fill="auto"/>
          </w:tcPr>
          <w:p w:rsidR="00C107CF" w:rsidRPr="004B6275" w:rsidRDefault="00C107CF" w:rsidP="00AF2C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275">
              <w:rPr>
                <w:rFonts w:ascii="Times New Roman" w:hAnsi="Times New Roman" w:cs="Times New Roman"/>
                <w:b/>
              </w:rPr>
              <w:t>20.10</w:t>
            </w:r>
          </w:p>
          <w:p w:rsidR="00C107CF" w:rsidRPr="004B6275" w:rsidRDefault="00C107CF" w:rsidP="00AF2C0A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4B6275">
              <w:rPr>
                <w:rFonts w:ascii="Times New Roman" w:hAnsi="Times New Roman" w:cs="Times New Roman"/>
                <w:b/>
                <w:color w:val="FF0000"/>
              </w:rPr>
              <w:t>Диагностическая работа№8</w:t>
            </w:r>
          </w:p>
          <w:p w:rsidR="00C107CF" w:rsidRPr="004B6275" w:rsidRDefault="00C107CF" w:rsidP="00AF2C0A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4B6275">
              <w:rPr>
                <w:rFonts w:ascii="Times New Roman" w:hAnsi="Times New Roman" w:cs="Times New Roman"/>
                <w:b/>
                <w:color w:val="FF0000"/>
              </w:rPr>
              <w:t>ИС-10</w:t>
            </w:r>
          </w:p>
          <w:p w:rsidR="00C107CF" w:rsidRPr="004B6275" w:rsidRDefault="00C107CF" w:rsidP="00306A2A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4B6275">
              <w:rPr>
                <w:rFonts w:ascii="Times New Roman" w:hAnsi="Times New Roman" w:cs="Times New Roman"/>
                <w:b/>
                <w:color w:val="FF0000"/>
              </w:rPr>
              <w:t>(90 минут)</w:t>
            </w:r>
          </w:p>
          <w:p w:rsidR="00C107CF" w:rsidRPr="004B6275" w:rsidRDefault="00C107CF" w:rsidP="008D66F6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4B6275">
              <w:rPr>
                <w:rFonts w:ascii="Times New Roman" w:hAnsi="Times New Roman" w:cs="Times New Roman"/>
                <w:b/>
                <w:color w:val="0070C0"/>
              </w:rPr>
              <w:t xml:space="preserve">Организаторы в аудитории: </w:t>
            </w:r>
          </w:p>
          <w:p w:rsidR="00C107CF" w:rsidRPr="004B6275" w:rsidRDefault="00C107CF" w:rsidP="008D66F6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proofErr w:type="spellStart"/>
            <w:r w:rsidRPr="004B6275">
              <w:rPr>
                <w:rFonts w:ascii="Times New Roman" w:hAnsi="Times New Roman" w:cs="Times New Roman"/>
                <w:b/>
                <w:color w:val="0070C0"/>
              </w:rPr>
              <w:t>Корченкова</w:t>
            </w:r>
            <w:proofErr w:type="spellEnd"/>
            <w:r w:rsidRPr="004B6275">
              <w:rPr>
                <w:rFonts w:ascii="Times New Roman" w:hAnsi="Times New Roman" w:cs="Times New Roman"/>
                <w:b/>
                <w:color w:val="0070C0"/>
              </w:rPr>
              <w:t xml:space="preserve"> Н.В. (ответственный),</w:t>
            </w:r>
          </w:p>
          <w:p w:rsidR="00C107CF" w:rsidRDefault="00C107CF" w:rsidP="002649F3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4B6275">
              <w:rPr>
                <w:rFonts w:ascii="Times New Roman" w:hAnsi="Times New Roman" w:cs="Times New Roman"/>
                <w:b/>
                <w:color w:val="0070C0"/>
              </w:rPr>
              <w:t>Пушкарева С.И.</w:t>
            </w:r>
          </w:p>
          <w:p w:rsidR="00FC60D6" w:rsidRDefault="00FC60D6" w:rsidP="00FC60D6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>
              <w:rPr>
                <w:rFonts w:ascii="Times New Roman" w:hAnsi="Times New Roman" w:cs="Times New Roman"/>
                <w:b/>
                <w:color w:val="00B050"/>
              </w:rPr>
              <w:t xml:space="preserve">Организаторы вне ауд.: </w:t>
            </w:r>
            <w:r w:rsidRPr="00AC23D2">
              <w:rPr>
                <w:rFonts w:ascii="Times New Roman" w:hAnsi="Times New Roman" w:cs="Times New Roman"/>
                <w:b/>
                <w:color w:val="00B050"/>
              </w:rPr>
              <w:t xml:space="preserve"> </w:t>
            </w:r>
          </w:p>
          <w:p w:rsidR="00FC60D6" w:rsidRDefault="00FC60D6" w:rsidP="00FC60D6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>
              <w:rPr>
                <w:rFonts w:ascii="Times New Roman" w:hAnsi="Times New Roman" w:cs="Times New Roman"/>
                <w:b/>
                <w:color w:val="00B050"/>
              </w:rPr>
              <w:t>Замуреева С.В.</w:t>
            </w:r>
          </w:p>
          <w:p w:rsidR="00FC60D6" w:rsidRPr="004B6275" w:rsidRDefault="00FC60D6" w:rsidP="002649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60D6">
              <w:rPr>
                <w:rFonts w:ascii="Times New Roman" w:hAnsi="Times New Roman" w:cs="Times New Roman"/>
                <w:b/>
                <w:color w:val="00B050"/>
              </w:rPr>
              <w:t>Щербакова В.Г.</w:t>
            </w:r>
          </w:p>
        </w:tc>
        <w:tc>
          <w:tcPr>
            <w:tcW w:w="3575" w:type="dxa"/>
          </w:tcPr>
          <w:p w:rsidR="00C107CF" w:rsidRPr="004B6275" w:rsidRDefault="00C107CF" w:rsidP="00AF2C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275">
              <w:rPr>
                <w:rFonts w:ascii="Times New Roman" w:hAnsi="Times New Roman" w:cs="Times New Roman"/>
                <w:b/>
              </w:rPr>
              <w:t>21.10</w:t>
            </w:r>
          </w:p>
          <w:p w:rsidR="00C107CF" w:rsidRPr="004B6275" w:rsidRDefault="00C107CF" w:rsidP="00AF2C0A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4B6275">
              <w:rPr>
                <w:rFonts w:ascii="Times New Roman" w:hAnsi="Times New Roman" w:cs="Times New Roman"/>
                <w:b/>
                <w:color w:val="FF0000"/>
              </w:rPr>
              <w:t>Диагностическая работа№9</w:t>
            </w:r>
          </w:p>
          <w:p w:rsidR="00C107CF" w:rsidRPr="004B6275" w:rsidRDefault="00C107CF" w:rsidP="00AF2C0A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4B6275">
              <w:rPr>
                <w:rFonts w:ascii="Times New Roman" w:hAnsi="Times New Roman" w:cs="Times New Roman"/>
                <w:b/>
                <w:color w:val="FF0000"/>
              </w:rPr>
              <w:t>ОБЩ-10</w:t>
            </w:r>
          </w:p>
          <w:p w:rsidR="00C107CF" w:rsidRPr="004B6275" w:rsidRDefault="00C107CF" w:rsidP="00AF2C0A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4B6275">
              <w:rPr>
                <w:rFonts w:ascii="Times New Roman" w:hAnsi="Times New Roman" w:cs="Times New Roman"/>
                <w:b/>
                <w:color w:val="FF0000"/>
              </w:rPr>
              <w:t>(45 минут)</w:t>
            </w:r>
          </w:p>
          <w:p w:rsidR="00D36E8F" w:rsidRPr="004B6275" w:rsidRDefault="00D36E8F" w:rsidP="00D36E8F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4B6275">
              <w:rPr>
                <w:rFonts w:ascii="Times New Roman" w:hAnsi="Times New Roman" w:cs="Times New Roman"/>
                <w:b/>
                <w:color w:val="0070C0"/>
              </w:rPr>
              <w:t xml:space="preserve">Организаторы в аудитории: </w:t>
            </w:r>
          </w:p>
          <w:p w:rsidR="00D36E8F" w:rsidRPr="004B6275" w:rsidRDefault="00D36E8F" w:rsidP="00D36E8F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4B6275">
              <w:rPr>
                <w:rFonts w:ascii="Times New Roman" w:hAnsi="Times New Roman" w:cs="Times New Roman"/>
                <w:b/>
                <w:color w:val="0070C0"/>
              </w:rPr>
              <w:t>Яценко О.В. (ответственный),</w:t>
            </w:r>
          </w:p>
          <w:p w:rsidR="00C107CF" w:rsidRDefault="00D36E8F" w:rsidP="002649F3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4B6275">
              <w:rPr>
                <w:rFonts w:ascii="Times New Roman" w:hAnsi="Times New Roman" w:cs="Times New Roman"/>
                <w:b/>
                <w:color w:val="0070C0"/>
              </w:rPr>
              <w:t>Филатова Л.И.</w:t>
            </w:r>
          </w:p>
          <w:p w:rsidR="00B073D4" w:rsidRDefault="00B073D4" w:rsidP="00B073D4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>
              <w:rPr>
                <w:rFonts w:ascii="Times New Roman" w:hAnsi="Times New Roman" w:cs="Times New Roman"/>
                <w:b/>
                <w:color w:val="00B050"/>
              </w:rPr>
              <w:t xml:space="preserve">Организаторы вне ауд.: </w:t>
            </w:r>
            <w:r w:rsidRPr="00AC23D2">
              <w:rPr>
                <w:rFonts w:ascii="Times New Roman" w:hAnsi="Times New Roman" w:cs="Times New Roman"/>
                <w:b/>
                <w:color w:val="00B050"/>
              </w:rPr>
              <w:t xml:space="preserve"> </w:t>
            </w:r>
          </w:p>
          <w:p w:rsidR="00884E5A" w:rsidRPr="004B6275" w:rsidRDefault="00B073D4" w:rsidP="00B073D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B050"/>
              </w:rPr>
              <w:t>Илюкович</w:t>
            </w:r>
            <w:proofErr w:type="spellEnd"/>
            <w:r>
              <w:rPr>
                <w:rFonts w:ascii="Times New Roman" w:hAnsi="Times New Roman" w:cs="Times New Roman"/>
                <w:b/>
                <w:color w:val="00B050"/>
              </w:rPr>
              <w:t xml:space="preserve"> Л.Н.</w:t>
            </w:r>
          </w:p>
        </w:tc>
        <w:tc>
          <w:tcPr>
            <w:tcW w:w="3796" w:type="dxa"/>
          </w:tcPr>
          <w:p w:rsidR="00C107CF" w:rsidRPr="004B6275" w:rsidRDefault="00C107CF" w:rsidP="00D36E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107CF" w:rsidRPr="004B6275" w:rsidTr="00D36E8F">
        <w:tc>
          <w:tcPr>
            <w:tcW w:w="11057" w:type="dxa"/>
            <w:gridSpan w:val="3"/>
            <w:shd w:val="clear" w:color="auto" w:fill="auto"/>
          </w:tcPr>
          <w:p w:rsidR="00C107CF" w:rsidRPr="004B6275" w:rsidRDefault="00C107CF" w:rsidP="00AF2C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 xml:space="preserve">26.10 - 30.10.2020 </w:t>
            </w:r>
            <w:r w:rsidRPr="004B6275">
              <w:rPr>
                <w:rFonts w:ascii="Times New Roman" w:hAnsi="Times New Roman" w:cs="Times New Roman"/>
                <w:b/>
                <w:color w:val="FF0000"/>
              </w:rPr>
              <w:t>РЕЗЕРВ ПО ВСЕМ ДИАГНОСТИЧЕСКИМ РАБОТАМ В 10 классе</w:t>
            </w:r>
          </w:p>
        </w:tc>
      </w:tr>
    </w:tbl>
    <w:p w:rsidR="00E358C0" w:rsidRDefault="00E358C0" w:rsidP="00216144">
      <w:pPr>
        <w:pStyle w:val="3"/>
        <w:shd w:val="clear" w:color="auto" w:fill="auto"/>
        <w:spacing w:before="0" w:after="0" w:line="320" w:lineRule="exact"/>
        <w:ind w:left="40" w:right="20"/>
        <w:jc w:val="both"/>
        <w:rPr>
          <w:sz w:val="23"/>
          <w:szCs w:val="23"/>
        </w:rPr>
      </w:pPr>
    </w:p>
    <w:p w:rsidR="00E358C0" w:rsidRDefault="00E358C0" w:rsidP="00216144">
      <w:pPr>
        <w:pStyle w:val="3"/>
        <w:shd w:val="clear" w:color="auto" w:fill="auto"/>
        <w:spacing w:before="0" w:after="0" w:line="320" w:lineRule="exact"/>
        <w:ind w:left="40" w:right="20"/>
        <w:jc w:val="both"/>
        <w:rPr>
          <w:sz w:val="23"/>
          <w:szCs w:val="23"/>
        </w:rPr>
      </w:pPr>
    </w:p>
    <w:p w:rsidR="00782E29" w:rsidRDefault="00782E29" w:rsidP="00782E29">
      <w:pPr>
        <w:pStyle w:val="1"/>
        <w:rPr>
          <w:lang w:eastAsia="ru-RU"/>
        </w:rPr>
      </w:pPr>
      <w:r>
        <w:rPr>
          <w:lang w:eastAsia="ru-RU"/>
        </w:rPr>
        <w:t>Инструкция организатора в аудитории</w:t>
      </w:r>
    </w:p>
    <w:p w:rsidR="00782E29" w:rsidRDefault="00782E29" w:rsidP="00782E29">
      <w:pPr>
        <w:rPr>
          <w:lang w:eastAsia="ru-RU"/>
        </w:rPr>
      </w:pPr>
      <w:r w:rsidRPr="00265C2B">
        <w:rPr>
          <w:lang w:eastAsia="ru-RU"/>
        </w:rPr>
        <w:t xml:space="preserve">До начала </w:t>
      </w:r>
      <w:proofErr w:type="gramStart"/>
      <w:r w:rsidRPr="00265C2B">
        <w:rPr>
          <w:lang w:eastAsia="ru-RU"/>
        </w:rPr>
        <w:t>ДР</w:t>
      </w:r>
      <w:proofErr w:type="gramEnd"/>
      <w:r>
        <w:rPr>
          <w:lang w:eastAsia="ru-RU"/>
        </w:rPr>
        <w:t>:</w:t>
      </w:r>
    </w:p>
    <w:p w:rsidR="00782E29" w:rsidRPr="0036549A" w:rsidRDefault="00782E29" w:rsidP="00782E29">
      <w:pPr>
        <w:pStyle w:val="a4"/>
        <w:numPr>
          <w:ilvl w:val="0"/>
          <w:numId w:val="14"/>
        </w:numPr>
        <w:spacing w:after="60"/>
      </w:pPr>
      <w:r>
        <w:t xml:space="preserve">проходит инструктаж у </w:t>
      </w:r>
      <w:r w:rsidRPr="0036549A">
        <w:t xml:space="preserve">ответственного за </w:t>
      </w:r>
      <w:proofErr w:type="gramStart"/>
      <w:r w:rsidRPr="0036549A">
        <w:t>ДР</w:t>
      </w:r>
      <w:proofErr w:type="gramEnd"/>
      <w:r w:rsidRPr="0036549A">
        <w:t xml:space="preserve"> в ОО, получает информацию о распределении организаторов и участников по аудиториям;</w:t>
      </w:r>
    </w:p>
    <w:p w:rsidR="00782E29" w:rsidRPr="0036549A" w:rsidRDefault="00782E29" w:rsidP="00782E29">
      <w:pPr>
        <w:rPr>
          <w:lang w:eastAsia="ru-RU"/>
        </w:rPr>
      </w:pPr>
      <w:r w:rsidRPr="0036549A">
        <w:rPr>
          <w:lang w:eastAsia="ru-RU"/>
        </w:rPr>
        <w:t xml:space="preserve">В день поведения </w:t>
      </w:r>
      <w:proofErr w:type="gramStart"/>
      <w:r w:rsidRPr="0036549A">
        <w:rPr>
          <w:lang w:eastAsia="ru-RU"/>
        </w:rPr>
        <w:t>ДР</w:t>
      </w:r>
      <w:proofErr w:type="gramEnd"/>
      <w:r w:rsidRPr="0036549A">
        <w:rPr>
          <w:lang w:eastAsia="ru-RU"/>
        </w:rPr>
        <w:t>:</w:t>
      </w:r>
    </w:p>
    <w:p w:rsidR="00782E29" w:rsidRPr="0036549A" w:rsidRDefault="00782E29" w:rsidP="00782E29">
      <w:pPr>
        <w:pStyle w:val="a4"/>
        <w:numPr>
          <w:ilvl w:val="0"/>
          <w:numId w:val="14"/>
        </w:numPr>
        <w:spacing w:after="60"/>
      </w:pPr>
      <w:r w:rsidRPr="0036549A">
        <w:t xml:space="preserve">получает у ответственного за </w:t>
      </w:r>
      <w:proofErr w:type="gramStart"/>
      <w:r w:rsidRPr="0036549A">
        <w:t>ДР</w:t>
      </w:r>
      <w:proofErr w:type="gramEnd"/>
      <w:r w:rsidRPr="0036549A">
        <w:t xml:space="preserve"> инструкцию для участников ДР, листы бумаги для черновиков, запасные </w:t>
      </w:r>
      <w:proofErr w:type="spellStart"/>
      <w:r w:rsidRPr="0036549A">
        <w:t>гелевые</w:t>
      </w:r>
      <w:proofErr w:type="spellEnd"/>
      <w:r w:rsidRPr="0036549A">
        <w:t xml:space="preserve"> ручки с чернилами черного цвета;</w:t>
      </w:r>
    </w:p>
    <w:p w:rsidR="00782E29" w:rsidRPr="0036549A" w:rsidRDefault="00782E29" w:rsidP="00782E29">
      <w:pPr>
        <w:pStyle w:val="a4"/>
        <w:numPr>
          <w:ilvl w:val="0"/>
          <w:numId w:val="14"/>
        </w:numPr>
        <w:spacing w:after="60"/>
      </w:pPr>
      <w:r w:rsidRPr="0036549A">
        <w:t xml:space="preserve">проходит в свою аудиторию, проверяет ее готовность к проведению </w:t>
      </w:r>
      <w:proofErr w:type="gramStart"/>
      <w:r w:rsidRPr="0036549A">
        <w:t>ДР</w:t>
      </w:r>
      <w:proofErr w:type="gramEnd"/>
      <w:r w:rsidRPr="0036549A">
        <w:t>;</w:t>
      </w:r>
    </w:p>
    <w:p w:rsidR="00782E29" w:rsidRPr="0036549A" w:rsidRDefault="00782E29" w:rsidP="00782E29">
      <w:pPr>
        <w:pStyle w:val="a4"/>
        <w:numPr>
          <w:ilvl w:val="0"/>
          <w:numId w:val="14"/>
        </w:numPr>
        <w:spacing w:after="60"/>
      </w:pPr>
      <w:r w:rsidRPr="0036549A">
        <w:t>ра</w:t>
      </w:r>
      <w:r>
        <w:t>с</w:t>
      </w:r>
      <w:r w:rsidRPr="0036549A">
        <w:t>кладывает на рабочие места участников листы бумаги для черновиков;</w:t>
      </w:r>
    </w:p>
    <w:p w:rsidR="00782E29" w:rsidRPr="0036549A" w:rsidRDefault="00782E29" w:rsidP="00782E29">
      <w:pPr>
        <w:pStyle w:val="a4"/>
        <w:numPr>
          <w:ilvl w:val="0"/>
          <w:numId w:val="14"/>
        </w:numPr>
        <w:spacing w:after="60"/>
      </w:pPr>
      <w:r w:rsidRPr="0036549A">
        <w:t>готовит на доске необходимую информацию для заполнения регистрационных полей в бланках ответов;</w:t>
      </w:r>
    </w:p>
    <w:p w:rsidR="00782E29" w:rsidRPr="0036549A" w:rsidRDefault="00782E29" w:rsidP="00782E29">
      <w:pPr>
        <w:pStyle w:val="a4"/>
        <w:numPr>
          <w:ilvl w:val="0"/>
          <w:numId w:val="14"/>
        </w:numPr>
        <w:spacing w:after="60"/>
      </w:pPr>
      <w:r w:rsidRPr="0036549A">
        <w:t xml:space="preserve">проводит инструктаж участников </w:t>
      </w:r>
      <w:proofErr w:type="gramStart"/>
      <w:r w:rsidRPr="0036549A">
        <w:t>ДР</w:t>
      </w:r>
      <w:proofErr w:type="gramEnd"/>
      <w:r w:rsidRPr="0036549A">
        <w:t>, выдает участникам комплекты КИМ – бланк ответов №1, бланк ответов №2, тексты КИМ;</w:t>
      </w:r>
    </w:p>
    <w:p w:rsidR="00782E29" w:rsidRPr="0036549A" w:rsidRDefault="00782E29" w:rsidP="00782E29">
      <w:pPr>
        <w:pStyle w:val="a4"/>
        <w:numPr>
          <w:ilvl w:val="0"/>
          <w:numId w:val="14"/>
        </w:numPr>
        <w:spacing w:after="60"/>
      </w:pPr>
      <w:r w:rsidRPr="0036549A">
        <w:t>помогает участникам в заполнении регистрационных полей бланка ответов №1;</w:t>
      </w:r>
    </w:p>
    <w:p w:rsidR="00782E29" w:rsidRPr="0036549A" w:rsidRDefault="00782E29" w:rsidP="00782E29">
      <w:pPr>
        <w:pStyle w:val="a4"/>
        <w:numPr>
          <w:ilvl w:val="0"/>
          <w:numId w:val="14"/>
        </w:numPr>
        <w:spacing w:after="60"/>
      </w:pPr>
      <w:r w:rsidRPr="0036549A">
        <w:t xml:space="preserve">проверяет правильность заполнения регистрационных полей на бланках №1 у каждого участника и соответствие данных участника </w:t>
      </w:r>
      <w:proofErr w:type="gramStart"/>
      <w:r w:rsidRPr="0036549A">
        <w:t>ДР</w:t>
      </w:r>
      <w:proofErr w:type="gramEnd"/>
      <w:r w:rsidRPr="0036549A">
        <w:t xml:space="preserve"> (ФИО, серии и номера документа, удостоверяющего личность) в бланке ответов №1 и документе, удостоверяющем личность;</w:t>
      </w:r>
    </w:p>
    <w:p w:rsidR="00782E29" w:rsidRPr="00BB3C7F" w:rsidRDefault="00BB3C7F" w:rsidP="00782E29">
      <w:pPr>
        <w:pStyle w:val="a4"/>
        <w:numPr>
          <w:ilvl w:val="0"/>
          <w:numId w:val="14"/>
        </w:numPr>
        <w:spacing w:after="60"/>
        <w:rPr>
          <w:b/>
        </w:rPr>
      </w:pPr>
      <w:r w:rsidRPr="00BB3C7F">
        <w:rPr>
          <w:b/>
        </w:rPr>
        <w:t>при приеме работ самостоятельно  проставляе</w:t>
      </w:r>
      <w:r w:rsidR="00782E29" w:rsidRPr="00BB3C7F">
        <w:rPr>
          <w:b/>
        </w:rPr>
        <w:t>т прочерк «</w:t>
      </w:r>
      <w:r w:rsidR="00782E29" w:rsidRPr="00BB3C7F">
        <w:rPr>
          <w:b/>
          <w:lang w:val="en-US"/>
        </w:rPr>
        <w:t>Z</w:t>
      </w:r>
      <w:r w:rsidR="00782E29" w:rsidRPr="00BB3C7F">
        <w:rPr>
          <w:b/>
        </w:rPr>
        <w:t>» в поле ответов бланка ответов №2 у всех участников;</w:t>
      </w:r>
    </w:p>
    <w:p w:rsidR="00782E29" w:rsidRPr="0036549A" w:rsidRDefault="00782E29" w:rsidP="00782E29">
      <w:pPr>
        <w:pStyle w:val="a4"/>
        <w:numPr>
          <w:ilvl w:val="0"/>
          <w:numId w:val="14"/>
        </w:numPr>
        <w:spacing w:after="60"/>
      </w:pPr>
      <w:r w:rsidRPr="0036549A">
        <w:t>после проверки объявляет и фиксирует на доске время начала и окончания ДР.</w:t>
      </w:r>
    </w:p>
    <w:tbl>
      <w:tblPr>
        <w:tblW w:w="5000" w:type="dxa"/>
        <w:jc w:val="center"/>
        <w:tblLook w:val="00A0" w:firstRow="1" w:lastRow="0" w:firstColumn="1" w:lastColumn="0" w:noHBand="0" w:noVBand="0"/>
      </w:tblPr>
      <w:tblGrid>
        <w:gridCol w:w="1210"/>
        <w:gridCol w:w="2440"/>
        <w:gridCol w:w="2366"/>
      </w:tblGrid>
      <w:tr w:rsidR="00782E29" w:rsidRPr="0036549A" w:rsidTr="00D47991">
        <w:trPr>
          <w:trHeight w:val="581"/>
          <w:jc w:val="center"/>
        </w:trPr>
        <w:tc>
          <w:tcPr>
            <w:tcW w:w="1180" w:type="dxa"/>
            <w:tcBorders>
              <w:top w:val="single" w:sz="4" w:space="0" w:color="222B35"/>
              <w:left w:val="single" w:sz="4" w:space="0" w:color="222B35"/>
              <w:bottom w:val="single" w:sz="4" w:space="0" w:color="222B35"/>
              <w:right w:val="single" w:sz="4" w:space="0" w:color="222B35"/>
            </w:tcBorders>
            <w:vAlign w:val="center"/>
          </w:tcPr>
          <w:p w:rsidR="00782E29" w:rsidRPr="0036549A" w:rsidRDefault="00782E29" w:rsidP="00D47991">
            <w:pPr>
              <w:spacing w:after="0"/>
              <w:jc w:val="center"/>
              <w:rPr>
                <w:bCs/>
                <w:color w:val="222B35"/>
                <w:sz w:val="24"/>
                <w:szCs w:val="24"/>
                <w:lang w:eastAsia="ru-RU"/>
              </w:rPr>
            </w:pPr>
            <w:r w:rsidRPr="0036549A">
              <w:rPr>
                <w:bCs/>
                <w:color w:val="222B35"/>
                <w:sz w:val="24"/>
                <w:szCs w:val="24"/>
                <w:lang w:eastAsia="ru-RU"/>
              </w:rPr>
              <w:t>Код предмета</w:t>
            </w:r>
          </w:p>
        </w:tc>
        <w:tc>
          <w:tcPr>
            <w:tcW w:w="2440" w:type="dxa"/>
            <w:tcBorders>
              <w:top w:val="single" w:sz="4" w:space="0" w:color="222B35"/>
              <w:left w:val="nil"/>
              <w:bottom w:val="single" w:sz="4" w:space="0" w:color="222B35"/>
              <w:right w:val="single" w:sz="4" w:space="0" w:color="222B35"/>
            </w:tcBorders>
            <w:vAlign w:val="center"/>
          </w:tcPr>
          <w:p w:rsidR="00782E29" w:rsidRPr="0036549A" w:rsidRDefault="00782E29" w:rsidP="00D47991">
            <w:pPr>
              <w:spacing w:after="0"/>
              <w:jc w:val="center"/>
              <w:rPr>
                <w:bCs/>
                <w:color w:val="222B35"/>
                <w:sz w:val="24"/>
                <w:szCs w:val="24"/>
                <w:lang w:eastAsia="ru-RU"/>
              </w:rPr>
            </w:pPr>
            <w:r w:rsidRPr="0036549A">
              <w:rPr>
                <w:bCs/>
                <w:color w:val="222B35"/>
                <w:sz w:val="24"/>
                <w:szCs w:val="24"/>
                <w:lang w:eastAsia="ru-RU"/>
              </w:rPr>
              <w:t>Наименование предмета</w:t>
            </w:r>
          </w:p>
        </w:tc>
        <w:tc>
          <w:tcPr>
            <w:tcW w:w="1380" w:type="dxa"/>
            <w:tcBorders>
              <w:top w:val="single" w:sz="4" w:space="0" w:color="222B35"/>
              <w:left w:val="nil"/>
              <w:bottom w:val="single" w:sz="4" w:space="0" w:color="222B35"/>
              <w:right w:val="single" w:sz="4" w:space="0" w:color="222B35"/>
            </w:tcBorders>
            <w:vAlign w:val="center"/>
          </w:tcPr>
          <w:p w:rsidR="00782E29" w:rsidRPr="0036549A" w:rsidRDefault="00782E29" w:rsidP="00D47991">
            <w:pPr>
              <w:spacing w:after="0"/>
              <w:jc w:val="center"/>
              <w:rPr>
                <w:bCs/>
                <w:color w:val="222B35"/>
                <w:sz w:val="24"/>
                <w:szCs w:val="24"/>
                <w:lang w:eastAsia="ru-RU"/>
              </w:rPr>
            </w:pPr>
            <w:r w:rsidRPr="0036549A">
              <w:rPr>
                <w:bCs/>
                <w:color w:val="222B35"/>
                <w:sz w:val="24"/>
                <w:szCs w:val="24"/>
                <w:lang w:eastAsia="ru-RU"/>
              </w:rPr>
              <w:t>Продолжительность, мин*</w:t>
            </w:r>
          </w:p>
        </w:tc>
      </w:tr>
      <w:tr w:rsidR="00782E29" w:rsidRPr="0036549A" w:rsidTr="00D47991">
        <w:trPr>
          <w:trHeight w:val="300"/>
          <w:jc w:val="center"/>
        </w:trPr>
        <w:tc>
          <w:tcPr>
            <w:tcW w:w="1180" w:type="dxa"/>
            <w:tcBorders>
              <w:top w:val="nil"/>
              <w:left w:val="single" w:sz="4" w:space="0" w:color="222B35"/>
              <w:bottom w:val="single" w:sz="4" w:space="0" w:color="222B35"/>
              <w:right w:val="single" w:sz="4" w:space="0" w:color="222B35"/>
            </w:tcBorders>
            <w:noWrap/>
            <w:vAlign w:val="center"/>
          </w:tcPr>
          <w:p w:rsidR="00782E29" w:rsidRPr="0036549A" w:rsidRDefault="00782E29" w:rsidP="00D47991">
            <w:pPr>
              <w:spacing w:after="0"/>
              <w:jc w:val="center"/>
              <w:rPr>
                <w:bCs/>
                <w:color w:val="222B35"/>
                <w:sz w:val="24"/>
                <w:szCs w:val="24"/>
                <w:lang w:eastAsia="ru-RU"/>
              </w:rPr>
            </w:pPr>
            <w:r w:rsidRPr="0036549A">
              <w:rPr>
                <w:bCs/>
                <w:color w:val="222B3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222B35"/>
              <w:right w:val="single" w:sz="4" w:space="0" w:color="222B35"/>
            </w:tcBorders>
            <w:noWrap/>
            <w:vAlign w:val="center"/>
          </w:tcPr>
          <w:p w:rsidR="00782E29" w:rsidRPr="0036549A" w:rsidRDefault="00782E29" w:rsidP="00D47991">
            <w:pPr>
              <w:spacing w:after="0"/>
              <w:rPr>
                <w:bCs/>
                <w:color w:val="222B35"/>
                <w:sz w:val="24"/>
                <w:szCs w:val="24"/>
                <w:lang w:eastAsia="ru-RU"/>
              </w:rPr>
            </w:pPr>
            <w:r w:rsidRPr="0036549A">
              <w:rPr>
                <w:bCs/>
                <w:color w:val="222B35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222B35"/>
              <w:right w:val="single" w:sz="4" w:space="0" w:color="222B35"/>
            </w:tcBorders>
            <w:noWrap/>
            <w:vAlign w:val="center"/>
          </w:tcPr>
          <w:p w:rsidR="00782E29" w:rsidRPr="0036549A" w:rsidRDefault="00782E29" w:rsidP="00D47991">
            <w:pPr>
              <w:spacing w:after="0"/>
              <w:jc w:val="center"/>
              <w:rPr>
                <w:bCs/>
                <w:color w:val="222B35"/>
                <w:sz w:val="24"/>
                <w:szCs w:val="24"/>
                <w:lang w:eastAsia="ru-RU"/>
              </w:rPr>
            </w:pPr>
            <w:r w:rsidRPr="0036549A">
              <w:rPr>
                <w:bCs/>
                <w:color w:val="222B35"/>
                <w:sz w:val="24"/>
                <w:szCs w:val="24"/>
                <w:lang w:eastAsia="ru-RU"/>
              </w:rPr>
              <w:t>90</w:t>
            </w:r>
          </w:p>
        </w:tc>
      </w:tr>
      <w:tr w:rsidR="00782E29" w:rsidRPr="0036549A" w:rsidTr="00D47991">
        <w:trPr>
          <w:trHeight w:val="300"/>
          <w:jc w:val="center"/>
        </w:trPr>
        <w:tc>
          <w:tcPr>
            <w:tcW w:w="1180" w:type="dxa"/>
            <w:tcBorders>
              <w:top w:val="nil"/>
              <w:left w:val="single" w:sz="4" w:space="0" w:color="222B35"/>
              <w:bottom w:val="single" w:sz="4" w:space="0" w:color="222B35"/>
              <w:right w:val="single" w:sz="4" w:space="0" w:color="222B35"/>
            </w:tcBorders>
            <w:noWrap/>
            <w:vAlign w:val="center"/>
          </w:tcPr>
          <w:p w:rsidR="00782E29" w:rsidRPr="0036549A" w:rsidRDefault="00782E29" w:rsidP="00D47991">
            <w:pPr>
              <w:spacing w:after="0"/>
              <w:jc w:val="center"/>
              <w:rPr>
                <w:bCs/>
                <w:color w:val="222B35"/>
                <w:sz w:val="24"/>
                <w:szCs w:val="24"/>
                <w:lang w:eastAsia="ru-RU"/>
              </w:rPr>
            </w:pPr>
            <w:r w:rsidRPr="0036549A">
              <w:rPr>
                <w:bCs/>
                <w:color w:val="222B3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222B35"/>
              <w:right w:val="single" w:sz="4" w:space="0" w:color="222B35"/>
            </w:tcBorders>
            <w:noWrap/>
            <w:vAlign w:val="center"/>
          </w:tcPr>
          <w:p w:rsidR="00782E29" w:rsidRPr="0036549A" w:rsidRDefault="00782E29" w:rsidP="00D47991">
            <w:pPr>
              <w:spacing w:after="0"/>
              <w:rPr>
                <w:bCs/>
                <w:color w:val="222B35"/>
                <w:sz w:val="24"/>
                <w:szCs w:val="24"/>
                <w:lang w:eastAsia="ru-RU"/>
              </w:rPr>
            </w:pPr>
            <w:r w:rsidRPr="0036549A">
              <w:rPr>
                <w:bCs/>
                <w:color w:val="222B35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222B35"/>
              <w:right w:val="single" w:sz="4" w:space="0" w:color="222B35"/>
            </w:tcBorders>
            <w:noWrap/>
            <w:vAlign w:val="center"/>
          </w:tcPr>
          <w:p w:rsidR="00782E29" w:rsidRPr="0036549A" w:rsidRDefault="00782E29" w:rsidP="00D47991">
            <w:pPr>
              <w:spacing w:after="0"/>
              <w:jc w:val="center"/>
              <w:rPr>
                <w:bCs/>
                <w:color w:val="222B35"/>
                <w:sz w:val="24"/>
                <w:szCs w:val="24"/>
                <w:lang w:eastAsia="ru-RU"/>
              </w:rPr>
            </w:pPr>
            <w:r w:rsidRPr="0036549A">
              <w:rPr>
                <w:bCs/>
                <w:color w:val="222B35"/>
                <w:sz w:val="24"/>
                <w:szCs w:val="24"/>
                <w:lang w:eastAsia="ru-RU"/>
              </w:rPr>
              <w:t>90</w:t>
            </w:r>
          </w:p>
        </w:tc>
      </w:tr>
      <w:tr w:rsidR="00782E29" w:rsidRPr="0036549A" w:rsidTr="00D47991">
        <w:trPr>
          <w:trHeight w:val="300"/>
          <w:jc w:val="center"/>
        </w:trPr>
        <w:tc>
          <w:tcPr>
            <w:tcW w:w="1180" w:type="dxa"/>
            <w:tcBorders>
              <w:top w:val="nil"/>
              <w:left w:val="single" w:sz="4" w:space="0" w:color="222B35"/>
              <w:bottom w:val="single" w:sz="4" w:space="0" w:color="222B35"/>
              <w:right w:val="single" w:sz="4" w:space="0" w:color="222B35"/>
            </w:tcBorders>
            <w:noWrap/>
            <w:vAlign w:val="center"/>
          </w:tcPr>
          <w:p w:rsidR="00782E29" w:rsidRPr="0036549A" w:rsidRDefault="00782E29" w:rsidP="00D47991">
            <w:pPr>
              <w:spacing w:after="0"/>
              <w:jc w:val="center"/>
              <w:rPr>
                <w:bCs/>
                <w:color w:val="222B35"/>
                <w:sz w:val="24"/>
                <w:szCs w:val="24"/>
                <w:lang w:eastAsia="ru-RU"/>
              </w:rPr>
            </w:pPr>
            <w:r w:rsidRPr="0036549A">
              <w:rPr>
                <w:bCs/>
                <w:color w:val="222B35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222B35"/>
              <w:right w:val="single" w:sz="4" w:space="0" w:color="222B35"/>
            </w:tcBorders>
            <w:noWrap/>
            <w:vAlign w:val="center"/>
          </w:tcPr>
          <w:p w:rsidR="00782E29" w:rsidRPr="0036549A" w:rsidRDefault="00782E29" w:rsidP="00D47991">
            <w:pPr>
              <w:spacing w:after="0"/>
              <w:rPr>
                <w:bCs/>
                <w:color w:val="222B35"/>
                <w:sz w:val="24"/>
                <w:szCs w:val="24"/>
                <w:lang w:eastAsia="ru-RU"/>
              </w:rPr>
            </w:pPr>
            <w:r w:rsidRPr="0036549A">
              <w:rPr>
                <w:bCs/>
                <w:color w:val="222B35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222B35"/>
              <w:right w:val="single" w:sz="4" w:space="0" w:color="222B35"/>
            </w:tcBorders>
            <w:noWrap/>
            <w:vAlign w:val="center"/>
          </w:tcPr>
          <w:p w:rsidR="00782E29" w:rsidRPr="0036549A" w:rsidRDefault="00782E29" w:rsidP="00D47991">
            <w:pPr>
              <w:spacing w:after="0"/>
              <w:jc w:val="center"/>
              <w:rPr>
                <w:bCs/>
                <w:color w:val="222B35"/>
                <w:sz w:val="24"/>
                <w:szCs w:val="24"/>
                <w:lang w:eastAsia="ru-RU"/>
              </w:rPr>
            </w:pPr>
            <w:r w:rsidRPr="0036549A">
              <w:rPr>
                <w:bCs/>
                <w:color w:val="222B35"/>
                <w:sz w:val="24"/>
                <w:szCs w:val="24"/>
                <w:lang w:eastAsia="ru-RU"/>
              </w:rPr>
              <w:t>90</w:t>
            </w:r>
          </w:p>
        </w:tc>
      </w:tr>
      <w:tr w:rsidR="00782E29" w:rsidRPr="0036549A" w:rsidTr="00D47991">
        <w:trPr>
          <w:trHeight w:val="300"/>
          <w:jc w:val="center"/>
        </w:trPr>
        <w:tc>
          <w:tcPr>
            <w:tcW w:w="1180" w:type="dxa"/>
            <w:tcBorders>
              <w:top w:val="nil"/>
              <w:left w:val="single" w:sz="4" w:space="0" w:color="222B35"/>
              <w:bottom w:val="single" w:sz="4" w:space="0" w:color="222B35"/>
              <w:right w:val="single" w:sz="4" w:space="0" w:color="222B35"/>
            </w:tcBorders>
            <w:noWrap/>
            <w:vAlign w:val="center"/>
          </w:tcPr>
          <w:p w:rsidR="00782E29" w:rsidRPr="0036549A" w:rsidRDefault="00782E29" w:rsidP="00D47991">
            <w:pPr>
              <w:spacing w:after="0"/>
              <w:jc w:val="center"/>
              <w:rPr>
                <w:bCs/>
                <w:color w:val="222B35"/>
                <w:sz w:val="24"/>
                <w:szCs w:val="24"/>
                <w:lang w:eastAsia="ru-RU"/>
              </w:rPr>
            </w:pPr>
            <w:r w:rsidRPr="0036549A">
              <w:rPr>
                <w:bCs/>
                <w:color w:val="222B35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222B35"/>
              <w:right w:val="single" w:sz="4" w:space="0" w:color="222B35"/>
            </w:tcBorders>
            <w:noWrap/>
            <w:vAlign w:val="center"/>
          </w:tcPr>
          <w:p w:rsidR="00782E29" w:rsidRPr="0036549A" w:rsidRDefault="00782E29" w:rsidP="00D47991">
            <w:pPr>
              <w:spacing w:after="0"/>
              <w:rPr>
                <w:bCs/>
                <w:color w:val="222B35"/>
                <w:sz w:val="24"/>
                <w:szCs w:val="24"/>
                <w:lang w:eastAsia="ru-RU"/>
              </w:rPr>
            </w:pPr>
            <w:r w:rsidRPr="0036549A">
              <w:rPr>
                <w:bCs/>
                <w:color w:val="222B35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222B35"/>
              <w:right w:val="single" w:sz="4" w:space="0" w:color="222B35"/>
            </w:tcBorders>
            <w:noWrap/>
            <w:vAlign w:val="center"/>
          </w:tcPr>
          <w:p w:rsidR="00782E29" w:rsidRPr="0036549A" w:rsidRDefault="00782E29" w:rsidP="00D47991">
            <w:pPr>
              <w:spacing w:after="0"/>
              <w:jc w:val="center"/>
              <w:rPr>
                <w:bCs/>
                <w:color w:val="222B35"/>
                <w:sz w:val="24"/>
                <w:szCs w:val="24"/>
                <w:lang w:eastAsia="ru-RU"/>
              </w:rPr>
            </w:pPr>
            <w:r w:rsidRPr="0036549A">
              <w:rPr>
                <w:bCs/>
                <w:color w:val="222B35"/>
                <w:sz w:val="24"/>
                <w:szCs w:val="24"/>
                <w:lang w:eastAsia="ru-RU"/>
              </w:rPr>
              <w:t>45</w:t>
            </w:r>
          </w:p>
        </w:tc>
      </w:tr>
      <w:tr w:rsidR="00782E29" w:rsidRPr="0036549A" w:rsidTr="00D47991">
        <w:trPr>
          <w:trHeight w:val="300"/>
          <w:jc w:val="center"/>
        </w:trPr>
        <w:tc>
          <w:tcPr>
            <w:tcW w:w="1180" w:type="dxa"/>
            <w:tcBorders>
              <w:top w:val="nil"/>
              <w:left w:val="single" w:sz="4" w:space="0" w:color="222B35"/>
              <w:bottom w:val="single" w:sz="4" w:space="0" w:color="222B35"/>
              <w:right w:val="single" w:sz="4" w:space="0" w:color="222B35"/>
            </w:tcBorders>
            <w:noWrap/>
            <w:vAlign w:val="center"/>
          </w:tcPr>
          <w:p w:rsidR="00782E29" w:rsidRPr="0036549A" w:rsidRDefault="00782E29" w:rsidP="00D47991">
            <w:pPr>
              <w:spacing w:after="0"/>
              <w:jc w:val="center"/>
              <w:rPr>
                <w:bCs/>
                <w:color w:val="222B35"/>
                <w:sz w:val="24"/>
                <w:szCs w:val="24"/>
                <w:lang w:eastAsia="ru-RU"/>
              </w:rPr>
            </w:pPr>
            <w:r w:rsidRPr="0036549A">
              <w:rPr>
                <w:bCs/>
                <w:color w:val="222B35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222B35"/>
              <w:right w:val="single" w:sz="4" w:space="0" w:color="222B35"/>
            </w:tcBorders>
            <w:noWrap/>
            <w:vAlign w:val="center"/>
          </w:tcPr>
          <w:p w:rsidR="00782E29" w:rsidRPr="0036549A" w:rsidRDefault="00782E29" w:rsidP="00D47991">
            <w:pPr>
              <w:spacing w:after="0"/>
              <w:rPr>
                <w:bCs/>
                <w:color w:val="222B35"/>
                <w:sz w:val="24"/>
                <w:szCs w:val="24"/>
                <w:lang w:eastAsia="ru-RU"/>
              </w:rPr>
            </w:pPr>
            <w:r w:rsidRPr="0036549A">
              <w:rPr>
                <w:bCs/>
                <w:color w:val="222B35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222B35"/>
              <w:right w:val="single" w:sz="4" w:space="0" w:color="222B35"/>
            </w:tcBorders>
            <w:noWrap/>
            <w:vAlign w:val="center"/>
          </w:tcPr>
          <w:p w:rsidR="00782E29" w:rsidRPr="0036549A" w:rsidRDefault="00782E29" w:rsidP="00D47991">
            <w:pPr>
              <w:spacing w:after="0"/>
              <w:jc w:val="center"/>
              <w:rPr>
                <w:bCs/>
                <w:color w:val="222B35"/>
                <w:sz w:val="24"/>
                <w:szCs w:val="24"/>
                <w:lang w:eastAsia="ru-RU"/>
              </w:rPr>
            </w:pPr>
            <w:r w:rsidRPr="0036549A">
              <w:rPr>
                <w:bCs/>
                <w:color w:val="222B35"/>
                <w:sz w:val="24"/>
                <w:szCs w:val="24"/>
                <w:lang w:eastAsia="ru-RU"/>
              </w:rPr>
              <w:t>45</w:t>
            </w:r>
          </w:p>
        </w:tc>
      </w:tr>
      <w:tr w:rsidR="00782E29" w:rsidRPr="0036549A" w:rsidTr="00D47991">
        <w:trPr>
          <w:trHeight w:val="300"/>
          <w:jc w:val="center"/>
        </w:trPr>
        <w:tc>
          <w:tcPr>
            <w:tcW w:w="1180" w:type="dxa"/>
            <w:tcBorders>
              <w:top w:val="nil"/>
              <w:left w:val="single" w:sz="4" w:space="0" w:color="222B35"/>
              <w:bottom w:val="single" w:sz="4" w:space="0" w:color="222B35"/>
              <w:right w:val="single" w:sz="4" w:space="0" w:color="222B35"/>
            </w:tcBorders>
            <w:noWrap/>
            <w:vAlign w:val="center"/>
          </w:tcPr>
          <w:p w:rsidR="00782E29" w:rsidRPr="0036549A" w:rsidRDefault="00782E29" w:rsidP="00D47991">
            <w:pPr>
              <w:spacing w:after="0"/>
              <w:jc w:val="center"/>
              <w:rPr>
                <w:bCs/>
                <w:color w:val="222B35"/>
                <w:sz w:val="24"/>
                <w:szCs w:val="24"/>
                <w:lang w:eastAsia="ru-RU"/>
              </w:rPr>
            </w:pPr>
            <w:r w:rsidRPr="0036549A">
              <w:rPr>
                <w:bCs/>
                <w:color w:val="222B35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222B35"/>
              <w:right w:val="single" w:sz="4" w:space="0" w:color="222B35"/>
            </w:tcBorders>
            <w:noWrap/>
            <w:vAlign w:val="center"/>
          </w:tcPr>
          <w:p w:rsidR="00782E29" w:rsidRPr="0036549A" w:rsidRDefault="00782E29" w:rsidP="00D47991">
            <w:pPr>
              <w:spacing w:after="0"/>
              <w:rPr>
                <w:bCs/>
                <w:color w:val="222B35"/>
                <w:sz w:val="24"/>
                <w:szCs w:val="24"/>
                <w:lang w:eastAsia="ru-RU"/>
              </w:rPr>
            </w:pPr>
            <w:r w:rsidRPr="0036549A">
              <w:rPr>
                <w:bCs/>
                <w:color w:val="222B35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222B35"/>
              <w:right w:val="single" w:sz="4" w:space="0" w:color="222B35"/>
            </w:tcBorders>
            <w:noWrap/>
            <w:vAlign w:val="center"/>
          </w:tcPr>
          <w:p w:rsidR="00782E29" w:rsidRPr="0036549A" w:rsidRDefault="00782E29" w:rsidP="00D47991">
            <w:pPr>
              <w:spacing w:after="0"/>
              <w:jc w:val="center"/>
              <w:rPr>
                <w:bCs/>
                <w:color w:val="222B35"/>
                <w:sz w:val="24"/>
                <w:szCs w:val="24"/>
                <w:lang w:eastAsia="ru-RU"/>
              </w:rPr>
            </w:pPr>
            <w:r w:rsidRPr="0036549A">
              <w:rPr>
                <w:bCs/>
                <w:color w:val="222B35"/>
                <w:sz w:val="24"/>
                <w:szCs w:val="24"/>
                <w:lang w:eastAsia="ru-RU"/>
              </w:rPr>
              <w:t>90</w:t>
            </w:r>
          </w:p>
        </w:tc>
      </w:tr>
      <w:tr w:rsidR="00782E29" w:rsidRPr="0036549A" w:rsidTr="00D47991">
        <w:trPr>
          <w:trHeight w:val="300"/>
          <w:jc w:val="center"/>
        </w:trPr>
        <w:tc>
          <w:tcPr>
            <w:tcW w:w="1180" w:type="dxa"/>
            <w:tcBorders>
              <w:top w:val="nil"/>
              <w:left w:val="single" w:sz="4" w:space="0" w:color="222B35"/>
              <w:bottom w:val="single" w:sz="4" w:space="0" w:color="222B35"/>
              <w:right w:val="single" w:sz="4" w:space="0" w:color="222B35"/>
            </w:tcBorders>
            <w:noWrap/>
            <w:vAlign w:val="center"/>
          </w:tcPr>
          <w:p w:rsidR="00782E29" w:rsidRPr="0036549A" w:rsidRDefault="00782E29" w:rsidP="00D47991">
            <w:pPr>
              <w:spacing w:after="0"/>
              <w:jc w:val="center"/>
              <w:rPr>
                <w:bCs/>
                <w:color w:val="222B35"/>
                <w:sz w:val="24"/>
                <w:szCs w:val="24"/>
                <w:lang w:eastAsia="ru-RU"/>
              </w:rPr>
            </w:pPr>
            <w:r w:rsidRPr="0036549A">
              <w:rPr>
                <w:bCs/>
                <w:color w:val="222B35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222B35"/>
              <w:right w:val="single" w:sz="4" w:space="0" w:color="222B35"/>
            </w:tcBorders>
            <w:noWrap/>
            <w:vAlign w:val="center"/>
          </w:tcPr>
          <w:p w:rsidR="00782E29" w:rsidRPr="0036549A" w:rsidRDefault="00782E29" w:rsidP="00D47991">
            <w:pPr>
              <w:spacing w:after="0"/>
              <w:rPr>
                <w:bCs/>
                <w:color w:val="222B35"/>
                <w:sz w:val="24"/>
                <w:szCs w:val="24"/>
                <w:lang w:eastAsia="ru-RU"/>
              </w:rPr>
            </w:pPr>
            <w:r w:rsidRPr="0036549A">
              <w:rPr>
                <w:bCs/>
                <w:color w:val="222B35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222B35"/>
              <w:right w:val="single" w:sz="4" w:space="0" w:color="222B35"/>
            </w:tcBorders>
            <w:noWrap/>
            <w:vAlign w:val="center"/>
          </w:tcPr>
          <w:p w:rsidR="00782E29" w:rsidRPr="0036549A" w:rsidRDefault="00782E29" w:rsidP="00D47991">
            <w:pPr>
              <w:spacing w:after="0"/>
              <w:jc w:val="center"/>
              <w:rPr>
                <w:bCs/>
                <w:color w:val="222B35"/>
                <w:sz w:val="24"/>
                <w:szCs w:val="24"/>
                <w:lang w:eastAsia="ru-RU"/>
              </w:rPr>
            </w:pPr>
            <w:r w:rsidRPr="0036549A">
              <w:rPr>
                <w:bCs/>
                <w:color w:val="222B35"/>
                <w:sz w:val="24"/>
                <w:szCs w:val="24"/>
                <w:lang w:eastAsia="ru-RU"/>
              </w:rPr>
              <w:t>90</w:t>
            </w:r>
          </w:p>
        </w:tc>
      </w:tr>
      <w:tr w:rsidR="00782E29" w:rsidRPr="0036549A" w:rsidTr="00D47991">
        <w:trPr>
          <w:trHeight w:val="300"/>
          <w:jc w:val="center"/>
        </w:trPr>
        <w:tc>
          <w:tcPr>
            <w:tcW w:w="1180" w:type="dxa"/>
            <w:tcBorders>
              <w:top w:val="nil"/>
              <w:left w:val="single" w:sz="4" w:space="0" w:color="222B35"/>
              <w:bottom w:val="single" w:sz="4" w:space="0" w:color="222B35"/>
              <w:right w:val="single" w:sz="4" w:space="0" w:color="222B35"/>
            </w:tcBorders>
            <w:noWrap/>
            <w:vAlign w:val="center"/>
          </w:tcPr>
          <w:p w:rsidR="00782E29" w:rsidRPr="0036549A" w:rsidRDefault="00782E29" w:rsidP="00D47991">
            <w:pPr>
              <w:spacing w:after="0"/>
              <w:jc w:val="center"/>
              <w:rPr>
                <w:bCs/>
                <w:color w:val="222B35"/>
                <w:sz w:val="24"/>
                <w:szCs w:val="24"/>
                <w:lang w:eastAsia="ru-RU"/>
              </w:rPr>
            </w:pPr>
            <w:r w:rsidRPr="0036549A">
              <w:rPr>
                <w:bCs/>
                <w:color w:val="222B35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222B35"/>
              <w:right w:val="single" w:sz="4" w:space="0" w:color="222B35"/>
            </w:tcBorders>
            <w:noWrap/>
            <w:vAlign w:val="center"/>
          </w:tcPr>
          <w:p w:rsidR="00782E29" w:rsidRPr="0036549A" w:rsidRDefault="00782E29" w:rsidP="00D47991">
            <w:pPr>
              <w:spacing w:after="0"/>
              <w:rPr>
                <w:bCs/>
                <w:color w:val="222B35"/>
                <w:sz w:val="24"/>
                <w:szCs w:val="24"/>
                <w:lang w:eastAsia="ru-RU"/>
              </w:rPr>
            </w:pPr>
            <w:r w:rsidRPr="0036549A">
              <w:rPr>
                <w:bCs/>
                <w:color w:val="222B35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222B35"/>
              <w:right w:val="single" w:sz="4" w:space="0" w:color="222B35"/>
            </w:tcBorders>
            <w:noWrap/>
            <w:vAlign w:val="center"/>
          </w:tcPr>
          <w:p w:rsidR="00782E29" w:rsidRPr="0036549A" w:rsidRDefault="00782E29" w:rsidP="00D47991">
            <w:pPr>
              <w:spacing w:after="0"/>
              <w:jc w:val="center"/>
              <w:rPr>
                <w:bCs/>
                <w:color w:val="222B35"/>
                <w:sz w:val="24"/>
                <w:szCs w:val="24"/>
                <w:lang w:eastAsia="ru-RU"/>
              </w:rPr>
            </w:pPr>
            <w:r w:rsidRPr="0036549A">
              <w:rPr>
                <w:bCs/>
                <w:color w:val="222B35"/>
                <w:sz w:val="24"/>
                <w:szCs w:val="24"/>
                <w:lang w:eastAsia="ru-RU"/>
              </w:rPr>
              <w:t>90</w:t>
            </w:r>
          </w:p>
        </w:tc>
      </w:tr>
      <w:tr w:rsidR="00782E29" w:rsidRPr="0036549A" w:rsidTr="00D47991">
        <w:trPr>
          <w:trHeight w:val="300"/>
          <w:jc w:val="center"/>
        </w:trPr>
        <w:tc>
          <w:tcPr>
            <w:tcW w:w="1180" w:type="dxa"/>
            <w:tcBorders>
              <w:top w:val="nil"/>
              <w:left w:val="single" w:sz="4" w:space="0" w:color="222B35"/>
              <w:bottom w:val="single" w:sz="4" w:space="0" w:color="222B35"/>
              <w:right w:val="single" w:sz="4" w:space="0" w:color="222B35"/>
            </w:tcBorders>
            <w:noWrap/>
            <w:vAlign w:val="center"/>
          </w:tcPr>
          <w:p w:rsidR="00782E29" w:rsidRPr="0036549A" w:rsidRDefault="00782E29" w:rsidP="00D47991">
            <w:pPr>
              <w:spacing w:after="0"/>
              <w:jc w:val="center"/>
              <w:rPr>
                <w:bCs/>
                <w:color w:val="222B35"/>
                <w:sz w:val="24"/>
                <w:szCs w:val="24"/>
                <w:lang w:eastAsia="ru-RU"/>
              </w:rPr>
            </w:pPr>
            <w:r w:rsidRPr="0036549A">
              <w:rPr>
                <w:bCs/>
                <w:color w:val="222B35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222B35"/>
              <w:right w:val="single" w:sz="4" w:space="0" w:color="222B35"/>
            </w:tcBorders>
            <w:noWrap/>
            <w:vAlign w:val="center"/>
          </w:tcPr>
          <w:p w:rsidR="00782E29" w:rsidRPr="0036549A" w:rsidRDefault="00782E29" w:rsidP="00D47991">
            <w:pPr>
              <w:spacing w:after="0"/>
              <w:rPr>
                <w:bCs/>
                <w:color w:val="222B35"/>
                <w:sz w:val="24"/>
                <w:szCs w:val="24"/>
                <w:lang w:eastAsia="ru-RU"/>
              </w:rPr>
            </w:pPr>
            <w:r w:rsidRPr="0036549A">
              <w:rPr>
                <w:bCs/>
                <w:color w:val="222B35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222B35"/>
              <w:right w:val="single" w:sz="4" w:space="0" w:color="222B35"/>
            </w:tcBorders>
            <w:noWrap/>
            <w:vAlign w:val="center"/>
          </w:tcPr>
          <w:p w:rsidR="00782E29" w:rsidRPr="0036549A" w:rsidRDefault="00782E29" w:rsidP="00D47991">
            <w:pPr>
              <w:spacing w:after="0"/>
              <w:jc w:val="center"/>
              <w:rPr>
                <w:bCs/>
                <w:color w:val="222B35"/>
                <w:sz w:val="24"/>
                <w:szCs w:val="24"/>
                <w:lang w:eastAsia="ru-RU"/>
              </w:rPr>
            </w:pPr>
            <w:r w:rsidRPr="0036549A">
              <w:rPr>
                <w:bCs/>
                <w:color w:val="222B35"/>
                <w:sz w:val="24"/>
                <w:szCs w:val="24"/>
                <w:lang w:eastAsia="ru-RU"/>
              </w:rPr>
              <w:t>45</w:t>
            </w:r>
          </w:p>
        </w:tc>
      </w:tr>
    </w:tbl>
    <w:p w:rsidR="00782E29" w:rsidRPr="0036549A" w:rsidRDefault="00782E29" w:rsidP="00782E29">
      <w:pPr>
        <w:ind w:left="1069"/>
        <w:rPr>
          <w:i/>
          <w:sz w:val="24"/>
          <w:lang w:eastAsia="ru-RU"/>
        </w:rPr>
      </w:pPr>
      <w:r w:rsidRPr="0036549A">
        <w:rPr>
          <w:i/>
          <w:sz w:val="24"/>
          <w:lang w:eastAsia="ru-RU"/>
        </w:rPr>
        <w:t xml:space="preserve">*в продолжительность </w:t>
      </w:r>
      <w:proofErr w:type="gramStart"/>
      <w:r w:rsidRPr="0036549A">
        <w:rPr>
          <w:i/>
          <w:sz w:val="24"/>
          <w:lang w:eastAsia="ru-RU"/>
        </w:rPr>
        <w:t>ДР</w:t>
      </w:r>
      <w:proofErr w:type="gramEnd"/>
      <w:r w:rsidRPr="0036549A">
        <w:rPr>
          <w:i/>
          <w:sz w:val="24"/>
          <w:lang w:eastAsia="ru-RU"/>
        </w:rPr>
        <w:t xml:space="preserve"> не включается время, выделенное на инструктаж и заполнение регистрационных полей.</w:t>
      </w:r>
    </w:p>
    <w:p w:rsidR="00782E29" w:rsidRPr="0036549A" w:rsidRDefault="00782E29" w:rsidP="00782E29">
      <w:pPr>
        <w:pStyle w:val="a4"/>
        <w:numPr>
          <w:ilvl w:val="0"/>
          <w:numId w:val="15"/>
        </w:numPr>
        <w:spacing w:after="60"/>
      </w:pPr>
      <w:r w:rsidRPr="0036549A">
        <w:t xml:space="preserve">во время </w:t>
      </w:r>
      <w:proofErr w:type="gramStart"/>
      <w:r w:rsidRPr="0036549A">
        <w:t>ДР</w:t>
      </w:r>
      <w:proofErr w:type="gramEnd"/>
      <w:r w:rsidRPr="0036549A">
        <w:t xml:space="preserve"> следит за порядком в аудитории;</w:t>
      </w:r>
    </w:p>
    <w:p w:rsidR="00782E29" w:rsidRPr="0036549A" w:rsidRDefault="00782E29" w:rsidP="00782E29">
      <w:pPr>
        <w:pStyle w:val="a4"/>
        <w:numPr>
          <w:ilvl w:val="0"/>
          <w:numId w:val="15"/>
        </w:numPr>
        <w:spacing w:after="60"/>
      </w:pPr>
      <w:r w:rsidRPr="0036549A">
        <w:t xml:space="preserve">за 10 минут и за 5 минут до окончания выполнения работы уведомляет участников </w:t>
      </w:r>
      <w:proofErr w:type="gramStart"/>
      <w:r w:rsidRPr="0036549A">
        <w:t>ДР</w:t>
      </w:r>
      <w:proofErr w:type="gramEnd"/>
      <w:r w:rsidRPr="0036549A">
        <w:t xml:space="preserve"> о скором завершении и о необходимости перенести ответы из черновиков в бланк ответов №1;</w:t>
      </w:r>
    </w:p>
    <w:p w:rsidR="00782E29" w:rsidRPr="0036549A" w:rsidRDefault="00782E29" w:rsidP="00782E29">
      <w:pPr>
        <w:pStyle w:val="a4"/>
        <w:numPr>
          <w:ilvl w:val="0"/>
          <w:numId w:val="15"/>
        </w:numPr>
        <w:spacing w:after="60"/>
      </w:pPr>
      <w:r w:rsidRPr="0036549A">
        <w:t xml:space="preserve">по окончании времени проведения </w:t>
      </w:r>
      <w:proofErr w:type="gramStart"/>
      <w:r w:rsidRPr="0036549A">
        <w:t>ДР</w:t>
      </w:r>
      <w:proofErr w:type="gramEnd"/>
      <w:r w:rsidRPr="0036549A">
        <w:t xml:space="preserve"> объявляет об окончании работы;</w:t>
      </w:r>
    </w:p>
    <w:p w:rsidR="00782E29" w:rsidRPr="0036549A" w:rsidRDefault="00782E29" w:rsidP="00782E29">
      <w:pPr>
        <w:pStyle w:val="a4"/>
        <w:numPr>
          <w:ilvl w:val="0"/>
          <w:numId w:val="15"/>
        </w:numPr>
        <w:spacing w:after="60"/>
      </w:pPr>
      <w:r w:rsidRPr="0036549A">
        <w:t xml:space="preserve">собирает у участников </w:t>
      </w:r>
      <w:proofErr w:type="gramStart"/>
      <w:r w:rsidRPr="0036549A">
        <w:t>ДР</w:t>
      </w:r>
      <w:proofErr w:type="gramEnd"/>
      <w:r w:rsidRPr="0036549A">
        <w:t>: бланки ответов №1 и №2 – в 2 разные стопки, сверяет их количество; тексты КИМ и черновики – отдельно от бланков.</w:t>
      </w:r>
    </w:p>
    <w:p w:rsidR="00782E29" w:rsidRDefault="00782E29" w:rsidP="00782E29">
      <w:pPr>
        <w:pStyle w:val="a4"/>
        <w:numPr>
          <w:ilvl w:val="0"/>
          <w:numId w:val="15"/>
        </w:numPr>
        <w:spacing w:after="60"/>
      </w:pPr>
      <w:r w:rsidRPr="0036549A">
        <w:lastRenderedPageBreak/>
        <w:t>передает собранные у участников</w:t>
      </w:r>
      <w:r>
        <w:t xml:space="preserve"> материалы ответственному за </w:t>
      </w:r>
      <w:proofErr w:type="gramStart"/>
      <w:r>
        <w:t>ДР</w:t>
      </w:r>
      <w:proofErr w:type="gramEnd"/>
      <w:r>
        <w:t xml:space="preserve"> в ОО.</w:t>
      </w:r>
    </w:p>
    <w:p w:rsidR="00782E29" w:rsidRPr="003836BF" w:rsidRDefault="00782E29" w:rsidP="00782E29">
      <w:pPr>
        <w:ind w:left="1069"/>
        <w:rPr>
          <w:b/>
          <w:lang w:eastAsia="ru-RU"/>
        </w:rPr>
      </w:pPr>
      <w:r w:rsidRPr="003836BF">
        <w:rPr>
          <w:b/>
          <w:lang w:eastAsia="ru-RU"/>
        </w:rPr>
        <w:t>ВАЖНО!</w:t>
      </w:r>
    </w:p>
    <w:p w:rsidR="00782E29" w:rsidRDefault="00782E29" w:rsidP="00782E29">
      <w:pPr>
        <w:ind w:left="1069"/>
        <w:rPr>
          <w:lang w:eastAsia="ru-RU"/>
        </w:rPr>
      </w:pPr>
      <w:r>
        <w:rPr>
          <w:lang w:eastAsia="ru-RU"/>
        </w:rPr>
        <w:t xml:space="preserve">При складывании бланков ответов участников </w:t>
      </w:r>
      <w:r w:rsidRPr="003836BF">
        <w:rPr>
          <w:b/>
          <w:lang w:eastAsia="ru-RU"/>
        </w:rPr>
        <w:t>запрещается:</w:t>
      </w:r>
    </w:p>
    <w:p w:rsidR="00782E29" w:rsidRDefault="00782E29" w:rsidP="00782E29">
      <w:pPr>
        <w:pStyle w:val="a4"/>
        <w:numPr>
          <w:ilvl w:val="0"/>
          <w:numId w:val="16"/>
        </w:numPr>
        <w:spacing w:after="60"/>
        <w:ind w:left="1418" w:hanging="425"/>
      </w:pPr>
      <w:r>
        <w:t>вкладывать вместе с бланками какие-либо другие материалы;</w:t>
      </w:r>
    </w:p>
    <w:p w:rsidR="00782E29" w:rsidRDefault="00782E29" w:rsidP="00782E29">
      <w:pPr>
        <w:pStyle w:val="a4"/>
        <w:numPr>
          <w:ilvl w:val="0"/>
          <w:numId w:val="16"/>
        </w:numPr>
        <w:spacing w:after="60"/>
        <w:ind w:left="1418" w:hanging="425"/>
      </w:pPr>
      <w:r>
        <w:t xml:space="preserve">скреплять бланки (скрепками, </w:t>
      </w:r>
      <w:proofErr w:type="spellStart"/>
      <w:r>
        <w:t>степлером</w:t>
      </w:r>
      <w:proofErr w:type="spellEnd"/>
      <w:r>
        <w:t xml:space="preserve"> и т.п.);</w:t>
      </w:r>
    </w:p>
    <w:p w:rsidR="00782E29" w:rsidRDefault="00782E29" w:rsidP="00782E29">
      <w:pPr>
        <w:pStyle w:val="a4"/>
        <w:numPr>
          <w:ilvl w:val="0"/>
          <w:numId w:val="16"/>
        </w:numPr>
        <w:spacing w:after="60"/>
        <w:ind w:left="1418" w:hanging="425"/>
      </w:pPr>
      <w:r>
        <w:t xml:space="preserve">менять ориентацию бланков в стопке (верх-низ, </w:t>
      </w:r>
      <w:proofErr w:type="gramStart"/>
      <w:r>
        <w:t>лицевая-оборотная</w:t>
      </w:r>
      <w:proofErr w:type="gramEnd"/>
      <w:r>
        <w:t xml:space="preserve"> сторона)</w:t>
      </w:r>
    </w:p>
    <w:p w:rsidR="00782E29" w:rsidRDefault="00782E29" w:rsidP="00782E29">
      <w:pPr>
        <w:pStyle w:val="a4"/>
        <w:numPr>
          <w:ilvl w:val="0"/>
          <w:numId w:val="16"/>
        </w:numPr>
        <w:spacing w:after="60"/>
        <w:ind w:left="1418" w:hanging="425"/>
      </w:pPr>
      <w:r>
        <w:t>перемешивать бланки ответов №1 и №2, они должны быть в двух разных стопках.</w:t>
      </w:r>
    </w:p>
    <w:p w:rsidR="00782E29" w:rsidRDefault="00782E29" w:rsidP="00782E29">
      <w:pPr>
        <w:rPr>
          <w:b/>
          <w:lang w:eastAsia="ru-RU"/>
        </w:rPr>
      </w:pPr>
      <w:r w:rsidRPr="003836BF">
        <w:rPr>
          <w:b/>
          <w:lang w:eastAsia="ru-RU"/>
        </w:rPr>
        <w:t>Несмотря на то, что участники выполняют только задания с кратким ответом, бланк ответов №2 должен быть выдан каждому участнику, «погашен» символом «</w:t>
      </w:r>
      <w:r w:rsidRPr="003836BF">
        <w:rPr>
          <w:b/>
          <w:lang w:val="en-US" w:eastAsia="ru-RU"/>
        </w:rPr>
        <w:t>Z</w:t>
      </w:r>
      <w:r w:rsidRPr="003836BF">
        <w:rPr>
          <w:b/>
          <w:lang w:eastAsia="ru-RU"/>
        </w:rPr>
        <w:t>» и сдан в обработку так же, как и бланк ответов №1.</w:t>
      </w:r>
      <w:r>
        <w:rPr>
          <w:b/>
          <w:lang w:eastAsia="ru-RU"/>
        </w:rPr>
        <w:t xml:space="preserve"> Наличие бланка ответов №2 является необходимым условием для обработки работы в РЦОИ.</w:t>
      </w:r>
    </w:p>
    <w:p w:rsidR="00E358C0" w:rsidRDefault="00782E29" w:rsidP="00782E29">
      <w:pPr>
        <w:pStyle w:val="3"/>
        <w:shd w:val="clear" w:color="auto" w:fill="auto"/>
        <w:spacing w:before="0" w:after="0" w:line="320" w:lineRule="exact"/>
        <w:ind w:left="40" w:right="20"/>
        <w:jc w:val="both"/>
        <w:rPr>
          <w:sz w:val="23"/>
          <w:szCs w:val="23"/>
        </w:rPr>
      </w:pPr>
      <w:r>
        <w:rPr>
          <w:b/>
          <w:lang w:eastAsia="ru-RU"/>
        </w:rPr>
        <w:t xml:space="preserve">Необходимо обратить особое внимание на то, как участники заполняют бланк ответов №1, а именно – на написание символов в соответствии с образцом на бланке. Если участник уже на стадии заполнения регистрационных полей пишет символы некорректно, нужно обязательно ему об этом сообщить. В условиях отсутствия части с развернутым ответом вся оценка участника будет складываться из его кратких ответов. Неправильное написание символов может привести к неправильному </w:t>
      </w:r>
      <w:proofErr w:type="gramStart"/>
      <w:r>
        <w:rPr>
          <w:b/>
          <w:lang w:eastAsia="ru-RU"/>
        </w:rPr>
        <w:t>распознаванию</w:t>
      </w:r>
      <w:proofErr w:type="gramEnd"/>
      <w:r>
        <w:rPr>
          <w:b/>
          <w:lang w:eastAsia="ru-RU"/>
        </w:rPr>
        <w:t xml:space="preserve"> и правильный ответ может не засчитаться.</w:t>
      </w:r>
    </w:p>
    <w:p w:rsidR="00E358C0" w:rsidRDefault="00E358C0" w:rsidP="00216144">
      <w:pPr>
        <w:pStyle w:val="3"/>
        <w:shd w:val="clear" w:color="auto" w:fill="auto"/>
        <w:spacing w:before="0" w:after="0" w:line="320" w:lineRule="exact"/>
        <w:ind w:left="40" w:right="20"/>
        <w:jc w:val="both"/>
        <w:rPr>
          <w:sz w:val="23"/>
          <w:szCs w:val="23"/>
        </w:rPr>
      </w:pPr>
    </w:p>
    <w:p w:rsidR="00BB3C7F" w:rsidRDefault="00BB3C7F" w:rsidP="00216144">
      <w:pPr>
        <w:pStyle w:val="3"/>
        <w:shd w:val="clear" w:color="auto" w:fill="auto"/>
        <w:spacing w:before="0" w:after="0" w:line="320" w:lineRule="exact"/>
        <w:ind w:left="40" w:right="20"/>
        <w:jc w:val="both"/>
        <w:rPr>
          <w:sz w:val="23"/>
          <w:szCs w:val="23"/>
        </w:rPr>
      </w:pPr>
    </w:p>
    <w:p w:rsidR="00BB3C7F" w:rsidRDefault="00BB3C7F" w:rsidP="00216144">
      <w:pPr>
        <w:pStyle w:val="3"/>
        <w:shd w:val="clear" w:color="auto" w:fill="auto"/>
        <w:spacing w:before="0" w:after="0" w:line="320" w:lineRule="exact"/>
        <w:ind w:left="40" w:right="20"/>
        <w:jc w:val="both"/>
        <w:rPr>
          <w:sz w:val="23"/>
          <w:szCs w:val="23"/>
        </w:rPr>
      </w:pPr>
    </w:p>
    <w:p w:rsidR="00BB3C7F" w:rsidRDefault="00BB3C7F" w:rsidP="00216144">
      <w:pPr>
        <w:pStyle w:val="3"/>
        <w:shd w:val="clear" w:color="auto" w:fill="auto"/>
        <w:spacing w:before="0" w:after="0" w:line="320" w:lineRule="exact"/>
        <w:ind w:left="40" w:right="20"/>
        <w:jc w:val="both"/>
        <w:rPr>
          <w:sz w:val="23"/>
          <w:szCs w:val="23"/>
        </w:rPr>
      </w:pPr>
    </w:p>
    <w:p w:rsidR="00BB3C7F" w:rsidRDefault="00BB3C7F" w:rsidP="00216144">
      <w:pPr>
        <w:pStyle w:val="3"/>
        <w:shd w:val="clear" w:color="auto" w:fill="auto"/>
        <w:spacing w:before="0" w:after="0" w:line="320" w:lineRule="exact"/>
        <w:ind w:left="40" w:right="20"/>
        <w:jc w:val="both"/>
        <w:rPr>
          <w:sz w:val="23"/>
          <w:szCs w:val="23"/>
        </w:rPr>
      </w:pPr>
    </w:p>
    <w:p w:rsidR="00BB3C7F" w:rsidRDefault="00BB3C7F" w:rsidP="00216144">
      <w:pPr>
        <w:pStyle w:val="3"/>
        <w:shd w:val="clear" w:color="auto" w:fill="auto"/>
        <w:spacing w:before="0" w:after="0" w:line="320" w:lineRule="exact"/>
        <w:ind w:left="40" w:right="20"/>
        <w:jc w:val="both"/>
        <w:rPr>
          <w:sz w:val="23"/>
          <w:szCs w:val="23"/>
        </w:rPr>
      </w:pPr>
    </w:p>
    <w:p w:rsidR="00BB3C7F" w:rsidRDefault="00BB3C7F" w:rsidP="00216144">
      <w:pPr>
        <w:pStyle w:val="3"/>
        <w:shd w:val="clear" w:color="auto" w:fill="auto"/>
        <w:spacing w:before="0" w:after="0" w:line="320" w:lineRule="exact"/>
        <w:ind w:left="40" w:right="20"/>
        <w:jc w:val="both"/>
        <w:rPr>
          <w:sz w:val="23"/>
          <w:szCs w:val="23"/>
        </w:rPr>
      </w:pPr>
    </w:p>
    <w:p w:rsidR="00BB3C7F" w:rsidRDefault="00BB3C7F" w:rsidP="00216144">
      <w:pPr>
        <w:pStyle w:val="3"/>
        <w:shd w:val="clear" w:color="auto" w:fill="auto"/>
        <w:spacing w:before="0" w:after="0" w:line="320" w:lineRule="exact"/>
        <w:ind w:left="40" w:right="20"/>
        <w:jc w:val="both"/>
        <w:rPr>
          <w:sz w:val="23"/>
          <w:szCs w:val="23"/>
        </w:rPr>
      </w:pPr>
    </w:p>
    <w:p w:rsidR="00BB3C7F" w:rsidRDefault="00BB3C7F" w:rsidP="00216144">
      <w:pPr>
        <w:pStyle w:val="3"/>
        <w:shd w:val="clear" w:color="auto" w:fill="auto"/>
        <w:spacing w:before="0" w:after="0" w:line="320" w:lineRule="exact"/>
        <w:ind w:left="40" w:right="20"/>
        <w:jc w:val="both"/>
        <w:rPr>
          <w:sz w:val="23"/>
          <w:szCs w:val="23"/>
        </w:rPr>
      </w:pPr>
    </w:p>
    <w:p w:rsidR="00BB3C7F" w:rsidRDefault="00BB3C7F" w:rsidP="00216144">
      <w:pPr>
        <w:pStyle w:val="3"/>
        <w:shd w:val="clear" w:color="auto" w:fill="auto"/>
        <w:spacing w:before="0" w:after="0" w:line="320" w:lineRule="exact"/>
        <w:ind w:left="40" w:right="20"/>
        <w:jc w:val="both"/>
        <w:rPr>
          <w:sz w:val="23"/>
          <w:szCs w:val="23"/>
        </w:rPr>
      </w:pPr>
    </w:p>
    <w:p w:rsidR="00BB3C7F" w:rsidRDefault="00BB3C7F" w:rsidP="00216144">
      <w:pPr>
        <w:pStyle w:val="3"/>
        <w:shd w:val="clear" w:color="auto" w:fill="auto"/>
        <w:spacing w:before="0" w:after="0" w:line="320" w:lineRule="exact"/>
        <w:ind w:left="40" w:right="20"/>
        <w:jc w:val="both"/>
        <w:rPr>
          <w:sz w:val="23"/>
          <w:szCs w:val="23"/>
        </w:rPr>
      </w:pPr>
    </w:p>
    <w:p w:rsidR="00BB3C7F" w:rsidRDefault="00BB3C7F" w:rsidP="00216144">
      <w:pPr>
        <w:pStyle w:val="3"/>
        <w:shd w:val="clear" w:color="auto" w:fill="auto"/>
        <w:spacing w:before="0" w:after="0" w:line="320" w:lineRule="exact"/>
        <w:ind w:left="40" w:right="20"/>
        <w:jc w:val="both"/>
        <w:rPr>
          <w:sz w:val="23"/>
          <w:szCs w:val="23"/>
        </w:rPr>
      </w:pPr>
    </w:p>
    <w:p w:rsidR="00BB3C7F" w:rsidRDefault="00BB3C7F" w:rsidP="00216144">
      <w:pPr>
        <w:pStyle w:val="3"/>
        <w:shd w:val="clear" w:color="auto" w:fill="auto"/>
        <w:spacing w:before="0" w:after="0" w:line="320" w:lineRule="exact"/>
        <w:ind w:left="40" w:right="20"/>
        <w:jc w:val="both"/>
        <w:rPr>
          <w:sz w:val="23"/>
          <w:szCs w:val="23"/>
        </w:rPr>
      </w:pPr>
    </w:p>
    <w:p w:rsidR="00BB3C7F" w:rsidRDefault="00BB3C7F" w:rsidP="00216144">
      <w:pPr>
        <w:pStyle w:val="3"/>
        <w:shd w:val="clear" w:color="auto" w:fill="auto"/>
        <w:spacing w:before="0" w:after="0" w:line="320" w:lineRule="exact"/>
        <w:ind w:left="40" w:right="20"/>
        <w:jc w:val="both"/>
        <w:rPr>
          <w:sz w:val="23"/>
          <w:szCs w:val="23"/>
        </w:rPr>
      </w:pPr>
    </w:p>
    <w:p w:rsidR="00BB3C7F" w:rsidRDefault="00BB3C7F" w:rsidP="00216144">
      <w:pPr>
        <w:pStyle w:val="3"/>
        <w:shd w:val="clear" w:color="auto" w:fill="auto"/>
        <w:spacing w:before="0" w:after="0" w:line="320" w:lineRule="exact"/>
        <w:ind w:left="40" w:right="20"/>
        <w:jc w:val="both"/>
        <w:rPr>
          <w:sz w:val="23"/>
          <w:szCs w:val="23"/>
        </w:rPr>
      </w:pPr>
    </w:p>
    <w:p w:rsidR="00BB3C7F" w:rsidRDefault="00BB3C7F" w:rsidP="00216144">
      <w:pPr>
        <w:pStyle w:val="3"/>
        <w:shd w:val="clear" w:color="auto" w:fill="auto"/>
        <w:spacing w:before="0" w:after="0" w:line="320" w:lineRule="exact"/>
        <w:ind w:left="40" w:right="20"/>
        <w:jc w:val="both"/>
        <w:rPr>
          <w:sz w:val="23"/>
          <w:szCs w:val="23"/>
        </w:rPr>
      </w:pPr>
    </w:p>
    <w:p w:rsidR="00BB3C7F" w:rsidRDefault="00BB3C7F" w:rsidP="00216144">
      <w:pPr>
        <w:pStyle w:val="3"/>
        <w:shd w:val="clear" w:color="auto" w:fill="auto"/>
        <w:spacing w:before="0" w:after="0" w:line="320" w:lineRule="exact"/>
        <w:ind w:left="40" w:right="20"/>
        <w:jc w:val="both"/>
        <w:rPr>
          <w:sz w:val="23"/>
          <w:szCs w:val="23"/>
        </w:rPr>
      </w:pPr>
    </w:p>
    <w:p w:rsidR="00BB3C7F" w:rsidRDefault="00BB3C7F" w:rsidP="00216144">
      <w:pPr>
        <w:pStyle w:val="3"/>
        <w:shd w:val="clear" w:color="auto" w:fill="auto"/>
        <w:spacing w:before="0" w:after="0" w:line="320" w:lineRule="exact"/>
        <w:ind w:left="40" w:right="20"/>
        <w:jc w:val="both"/>
        <w:rPr>
          <w:sz w:val="23"/>
          <w:szCs w:val="23"/>
        </w:rPr>
      </w:pPr>
    </w:p>
    <w:p w:rsidR="00BB3C7F" w:rsidRDefault="00BB3C7F" w:rsidP="00216144">
      <w:pPr>
        <w:pStyle w:val="3"/>
        <w:shd w:val="clear" w:color="auto" w:fill="auto"/>
        <w:spacing w:before="0" w:after="0" w:line="320" w:lineRule="exact"/>
        <w:ind w:left="40" w:right="20"/>
        <w:jc w:val="both"/>
        <w:rPr>
          <w:sz w:val="23"/>
          <w:szCs w:val="23"/>
        </w:rPr>
      </w:pPr>
    </w:p>
    <w:p w:rsidR="00BB3C7F" w:rsidRDefault="00BB3C7F" w:rsidP="00216144">
      <w:pPr>
        <w:pStyle w:val="3"/>
        <w:shd w:val="clear" w:color="auto" w:fill="auto"/>
        <w:spacing w:before="0" w:after="0" w:line="320" w:lineRule="exact"/>
        <w:ind w:left="40" w:right="20"/>
        <w:jc w:val="both"/>
        <w:rPr>
          <w:sz w:val="23"/>
          <w:szCs w:val="23"/>
        </w:rPr>
      </w:pPr>
    </w:p>
    <w:p w:rsidR="00BB3C7F" w:rsidRDefault="00BB3C7F" w:rsidP="00216144">
      <w:pPr>
        <w:pStyle w:val="3"/>
        <w:shd w:val="clear" w:color="auto" w:fill="auto"/>
        <w:spacing w:before="0" w:after="0" w:line="320" w:lineRule="exact"/>
        <w:ind w:left="40" w:right="20"/>
        <w:jc w:val="both"/>
        <w:rPr>
          <w:sz w:val="23"/>
          <w:szCs w:val="23"/>
        </w:rPr>
      </w:pPr>
    </w:p>
    <w:p w:rsidR="00BB3C7F" w:rsidRDefault="00BB3C7F" w:rsidP="00216144">
      <w:pPr>
        <w:pStyle w:val="3"/>
        <w:shd w:val="clear" w:color="auto" w:fill="auto"/>
        <w:spacing w:before="0" w:after="0" w:line="320" w:lineRule="exact"/>
        <w:ind w:left="40" w:right="20"/>
        <w:jc w:val="both"/>
        <w:rPr>
          <w:sz w:val="23"/>
          <w:szCs w:val="23"/>
        </w:rPr>
      </w:pPr>
    </w:p>
    <w:p w:rsidR="00BB3C7F" w:rsidRDefault="00BB3C7F" w:rsidP="00216144">
      <w:pPr>
        <w:pStyle w:val="3"/>
        <w:shd w:val="clear" w:color="auto" w:fill="auto"/>
        <w:spacing w:before="0" w:after="0" w:line="320" w:lineRule="exact"/>
        <w:ind w:left="40" w:right="20"/>
        <w:jc w:val="both"/>
        <w:rPr>
          <w:sz w:val="23"/>
          <w:szCs w:val="23"/>
        </w:rPr>
      </w:pPr>
    </w:p>
    <w:p w:rsidR="00BB3C7F" w:rsidRDefault="00BB3C7F" w:rsidP="00216144">
      <w:pPr>
        <w:pStyle w:val="3"/>
        <w:shd w:val="clear" w:color="auto" w:fill="auto"/>
        <w:spacing w:before="0" w:after="0" w:line="320" w:lineRule="exact"/>
        <w:ind w:left="40" w:right="20"/>
        <w:jc w:val="both"/>
        <w:rPr>
          <w:sz w:val="23"/>
          <w:szCs w:val="23"/>
        </w:rPr>
      </w:pPr>
    </w:p>
    <w:p w:rsidR="00BB3C7F" w:rsidRDefault="00BB3C7F" w:rsidP="00216144">
      <w:pPr>
        <w:pStyle w:val="3"/>
        <w:shd w:val="clear" w:color="auto" w:fill="auto"/>
        <w:spacing w:before="0" w:after="0" w:line="320" w:lineRule="exact"/>
        <w:ind w:left="40" w:right="20"/>
        <w:jc w:val="both"/>
        <w:rPr>
          <w:sz w:val="23"/>
          <w:szCs w:val="23"/>
        </w:rPr>
      </w:pPr>
    </w:p>
    <w:p w:rsidR="00BB3C7F" w:rsidRDefault="00BB3C7F" w:rsidP="00216144">
      <w:pPr>
        <w:pStyle w:val="3"/>
        <w:shd w:val="clear" w:color="auto" w:fill="auto"/>
        <w:spacing w:before="0" w:after="0" w:line="320" w:lineRule="exact"/>
        <w:ind w:left="40" w:right="20"/>
        <w:jc w:val="both"/>
        <w:rPr>
          <w:sz w:val="23"/>
          <w:szCs w:val="23"/>
        </w:rPr>
      </w:pPr>
    </w:p>
    <w:p w:rsidR="00BB3C7F" w:rsidRDefault="00BB3C7F" w:rsidP="008458B1">
      <w:pPr>
        <w:pStyle w:val="1"/>
        <w:rPr>
          <w:lang w:eastAsia="ru-RU"/>
        </w:rPr>
      </w:pPr>
      <w:r w:rsidRPr="006C27CF">
        <w:rPr>
          <w:lang w:eastAsia="ru-RU"/>
        </w:rPr>
        <w:t xml:space="preserve">Инструктаж </w:t>
      </w:r>
      <w:r w:rsidRPr="0036549A">
        <w:rPr>
          <w:color w:val="000000"/>
          <w:lang w:eastAsia="ru-RU"/>
        </w:rPr>
        <w:t>для</w:t>
      </w:r>
      <w:r>
        <w:rPr>
          <w:lang w:eastAsia="ru-RU"/>
        </w:rPr>
        <w:t xml:space="preserve"> </w:t>
      </w:r>
      <w:r w:rsidRPr="006C27CF">
        <w:rPr>
          <w:lang w:eastAsia="ru-RU"/>
        </w:rPr>
        <w:t xml:space="preserve">участников </w:t>
      </w:r>
      <w:proofErr w:type="gramStart"/>
      <w:r w:rsidRPr="006C27CF">
        <w:rPr>
          <w:lang w:eastAsia="ru-RU"/>
        </w:rPr>
        <w:t>ДР</w:t>
      </w:r>
      <w:proofErr w:type="gramEnd"/>
    </w:p>
    <w:p w:rsidR="00BB3C7F" w:rsidRPr="00C06354" w:rsidRDefault="00BB3C7F" w:rsidP="008458B1">
      <w:pPr>
        <w:jc w:val="both"/>
        <w:rPr>
          <w:sz w:val="26"/>
          <w:szCs w:val="26"/>
        </w:rPr>
      </w:pPr>
      <w:r w:rsidRPr="00C06354">
        <w:rPr>
          <w:sz w:val="26"/>
          <w:szCs w:val="26"/>
        </w:rPr>
        <w:t xml:space="preserve">Текст, который выделен жирным шрифтом, должен быть прочитан участникам </w:t>
      </w:r>
      <w:r>
        <w:rPr>
          <w:sz w:val="26"/>
          <w:szCs w:val="26"/>
        </w:rPr>
        <w:t>ДР</w:t>
      </w:r>
      <w:r w:rsidRPr="00C06354">
        <w:rPr>
          <w:sz w:val="26"/>
          <w:szCs w:val="26"/>
        </w:rPr>
        <w:t xml:space="preserve">. </w:t>
      </w:r>
      <w:r w:rsidRPr="00C06354">
        <w:rPr>
          <w:i/>
          <w:iCs/>
          <w:sz w:val="26"/>
          <w:szCs w:val="26"/>
        </w:rPr>
        <w:t xml:space="preserve">Комментарии, </w:t>
      </w:r>
      <w:r w:rsidRPr="006744EE">
        <w:rPr>
          <w:i/>
          <w:iCs/>
          <w:sz w:val="26"/>
          <w:szCs w:val="26"/>
        </w:rPr>
        <w:t>выделенные</w:t>
      </w:r>
      <w:r w:rsidRPr="00C06354">
        <w:rPr>
          <w:sz w:val="26"/>
          <w:szCs w:val="26"/>
        </w:rPr>
        <w:t xml:space="preserve"> </w:t>
      </w:r>
      <w:r w:rsidRPr="00C06354">
        <w:rPr>
          <w:i/>
          <w:iCs/>
          <w:sz w:val="26"/>
          <w:szCs w:val="26"/>
        </w:rPr>
        <w:t>курсивом, не читаются участникам. Они даны</w:t>
      </w:r>
      <w:r>
        <w:rPr>
          <w:i/>
          <w:iCs/>
          <w:sz w:val="26"/>
          <w:szCs w:val="26"/>
        </w:rPr>
        <w:t xml:space="preserve"> </w:t>
      </w:r>
      <w:r w:rsidRPr="00C06354">
        <w:rPr>
          <w:i/>
          <w:iCs/>
          <w:sz w:val="26"/>
          <w:szCs w:val="26"/>
        </w:rPr>
        <w:t>в помощь организатору</w:t>
      </w:r>
      <w:r w:rsidRPr="00C06354">
        <w:rPr>
          <w:sz w:val="26"/>
          <w:szCs w:val="26"/>
        </w:rPr>
        <w:t xml:space="preserve">. Инструктаж и </w:t>
      </w:r>
      <w:proofErr w:type="gramStart"/>
      <w:r w:rsidRPr="0036549A">
        <w:rPr>
          <w:sz w:val="26"/>
          <w:szCs w:val="26"/>
        </w:rPr>
        <w:t>ДР</w:t>
      </w:r>
      <w:proofErr w:type="gramEnd"/>
      <w:r>
        <w:rPr>
          <w:sz w:val="26"/>
          <w:szCs w:val="26"/>
        </w:rPr>
        <w:t xml:space="preserve"> </w:t>
      </w:r>
      <w:r w:rsidRPr="00C06354">
        <w:rPr>
          <w:sz w:val="26"/>
          <w:szCs w:val="26"/>
        </w:rPr>
        <w:t>проводятся в спокойной и доброжелательной обстановке.</w:t>
      </w:r>
    </w:p>
    <w:p w:rsidR="00BB3C7F" w:rsidRPr="006C27CF" w:rsidRDefault="00BB3C7F" w:rsidP="008458B1">
      <w:pPr>
        <w:jc w:val="both"/>
        <w:rPr>
          <w:i/>
          <w:lang w:eastAsia="ru-RU"/>
        </w:rPr>
      </w:pPr>
      <w:r w:rsidRPr="006C27CF">
        <w:rPr>
          <w:i/>
          <w:lang w:eastAsia="ru-RU"/>
        </w:rPr>
        <w:t>Подготовительные мероприятия:</w:t>
      </w:r>
    </w:p>
    <w:p w:rsidR="00BB3C7F" w:rsidRPr="0036549A" w:rsidRDefault="00BB3C7F" w:rsidP="008458B1">
      <w:pPr>
        <w:jc w:val="both"/>
        <w:rPr>
          <w:i/>
          <w:lang w:eastAsia="ru-RU"/>
        </w:rPr>
      </w:pPr>
      <w:r>
        <w:rPr>
          <w:i/>
          <w:lang w:eastAsia="ru-RU"/>
        </w:rPr>
        <w:t xml:space="preserve">За час до начала </w:t>
      </w:r>
      <w:proofErr w:type="gramStart"/>
      <w:r>
        <w:rPr>
          <w:i/>
          <w:lang w:eastAsia="ru-RU"/>
        </w:rPr>
        <w:t>ДР</w:t>
      </w:r>
      <w:proofErr w:type="gramEnd"/>
      <w:r w:rsidRPr="006C27CF">
        <w:rPr>
          <w:i/>
          <w:lang w:eastAsia="ru-RU"/>
        </w:rPr>
        <w:t xml:space="preserve"> оформить на доске в аудитории образец регистрационных полей бланка регистрации участника </w:t>
      </w:r>
      <w:r>
        <w:rPr>
          <w:i/>
          <w:lang w:eastAsia="ru-RU"/>
        </w:rPr>
        <w:t>ДР</w:t>
      </w:r>
      <w:r w:rsidRPr="006C27CF">
        <w:rPr>
          <w:i/>
          <w:lang w:eastAsia="ru-RU"/>
        </w:rPr>
        <w:t xml:space="preserve">. Заполнить поля: «Код образовательной организации», «Номер и буква класса (при наличии), «Код пункта проведения </w:t>
      </w:r>
      <w:r w:rsidRPr="0036549A">
        <w:rPr>
          <w:i/>
          <w:lang w:eastAsia="ru-RU"/>
        </w:rPr>
        <w:t>экзамена</w:t>
      </w:r>
      <w:r w:rsidRPr="006C27CF">
        <w:rPr>
          <w:i/>
          <w:lang w:eastAsia="ru-RU"/>
        </w:rPr>
        <w:t>»</w:t>
      </w:r>
      <w:r>
        <w:rPr>
          <w:i/>
          <w:lang w:eastAsia="ru-RU"/>
        </w:rPr>
        <w:t xml:space="preserve"> - такой же, как и код образовательной организации</w:t>
      </w:r>
      <w:r w:rsidRPr="006C27CF">
        <w:rPr>
          <w:i/>
          <w:lang w:eastAsia="ru-RU"/>
        </w:rPr>
        <w:t xml:space="preserve">, «Номер аудитории». Поля «ФИО», данные документа, удостоверяющего личность, участники </w:t>
      </w:r>
      <w:proofErr w:type="gramStart"/>
      <w:r>
        <w:rPr>
          <w:i/>
          <w:lang w:eastAsia="ru-RU"/>
        </w:rPr>
        <w:t>ДР</w:t>
      </w:r>
      <w:proofErr w:type="gramEnd"/>
      <w:r w:rsidRPr="006C27CF">
        <w:rPr>
          <w:i/>
          <w:lang w:eastAsia="ru-RU"/>
        </w:rPr>
        <w:t xml:space="preserve"> заполняют в </w:t>
      </w:r>
      <w:r w:rsidRPr="0036549A">
        <w:rPr>
          <w:i/>
          <w:lang w:eastAsia="ru-RU"/>
        </w:rPr>
        <w:t>соответствии с документом, удостоверяющим личность. Поля, «Код образовательной организации», «Номер класса», «Код пункта проведения», «Номер аудитории» следует заполнять, начиная с первой позиции.</w:t>
      </w:r>
    </w:p>
    <w:p w:rsidR="00BB3C7F" w:rsidRPr="0036549A" w:rsidRDefault="00BB3C7F" w:rsidP="008458B1">
      <w:pPr>
        <w:jc w:val="both"/>
        <w:rPr>
          <w:i/>
          <w:lang w:eastAsia="ru-RU"/>
        </w:rPr>
      </w:pPr>
      <w:r w:rsidRPr="0036549A">
        <w:rPr>
          <w:i/>
          <w:lang w:eastAsia="ru-RU"/>
        </w:rPr>
        <w:t xml:space="preserve">Во время экзамена на рабочем столе участника </w:t>
      </w:r>
      <w:proofErr w:type="gramStart"/>
      <w:r w:rsidRPr="0036549A">
        <w:rPr>
          <w:i/>
          <w:lang w:eastAsia="ru-RU"/>
        </w:rPr>
        <w:t>ДР</w:t>
      </w:r>
      <w:proofErr w:type="gramEnd"/>
      <w:r w:rsidRPr="0036549A">
        <w:rPr>
          <w:i/>
          <w:lang w:eastAsia="ru-RU"/>
        </w:rPr>
        <w:t>, помимо КИМ, могут находиться:</w:t>
      </w:r>
    </w:p>
    <w:p w:rsidR="00BB3C7F" w:rsidRPr="0036549A" w:rsidRDefault="00BB3C7F" w:rsidP="008458B1">
      <w:pPr>
        <w:jc w:val="both"/>
        <w:rPr>
          <w:i/>
          <w:lang w:eastAsia="ru-RU"/>
        </w:rPr>
      </w:pPr>
      <w:proofErr w:type="spellStart"/>
      <w:r w:rsidRPr="0036549A">
        <w:rPr>
          <w:i/>
          <w:lang w:eastAsia="ru-RU"/>
        </w:rPr>
        <w:t>гелевая</w:t>
      </w:r>
      <w:proofErr w:type="spellEnd"/>
      <w:r w:rsidRPr="0036549A">
        <w:rPr>
          <w:i/>
          <w:lang w:eastAsia="ru-RU"/>
        </w:rPr>
        <w:t>, капиллярная ручка с чернилами черного цвета;</w:t>
      </w:r>
    </w:p>
    <w:p w:rsidR="00BB3C7F" w:rsidRPr="0036549A" w:rsidRDefault="00BB3C7F" w:rsidP="008458B1">
      <w:pPr>
        <w:jc w:val="both"/>
        <w:rPr>
          <w:i/>
          <w:lang w:eastAsia="ru-RU"/>
        </w:rPr>
      </w:pPr>
      <w:r w:rsidRPr="0036549A">
        <w:rPr>
          <w:i/>
          <w:lang w:eastAsia="ru-RU"/>
        </w:rPr>
        <w:t>документ, удостоверяющий личность;</w:t>
      </w:r>
    </w:p>
    <w:p w:rsidR="00BB3C7F" w:rsidRPr="0036549A" w:rsidRDefault="00BB3C7F" w:rsidP="008458B1">
      <w:pPr>
        <w:jc w:val="both"/>
        <w:rPr>
          <w:i/>
          <w:lang w:eastAsia="ru-RU"/>
        </w:rPr>
      </w:pPr>
      <w:r w:rsidRPr="0036549A">
        <w:rPr>
          <w:i/>
          <w:lang w:eastAsia="ru-RU"/>
        </w:rPr>
        <w:t>лекарства и питание (при необходимости);</w:t>
      </w:r>
    </w:p>
    <w:p w:rsidR="00BB3C7F" w:rsidRPr="0036549A" w:rsidRDefault="00BB3C7F" w:rsidP="008458B1">
      <w:pPr>
        <w:jc w:val="both"/>
        <w:rPr>
          <w:i/>
          <w:lang w:eastAsia="ru-RU"/>
        </w:rPr>
      </w:pPr>
      <w:r w:rsidRPr="0036549A">
        <w:rPr>
          <w:i/>
          <w:lang w:eastAsia="ru-RU"/>
        </w:rPr>
        <w:t xml:space="preserve">дополнительные материалы, которые можно использовать на </w:t>
      </w:r>
      <w:proofErr w:type="gramStart"/>
      <w:r w:rsidRPr="0036549A">
        <w:rPr>
          <w:i/>
          <w:lang w:eastAsia="ru-RU"/>
        </w:rPr>
        <w:t>ДР</w:t>
      </w:r>
      <w:proofErr w:type="gramEnd"/>
      <w:r w:rsidRPr="0036549A">
        <w:rPr>
          <w:i/>
          <w:lang w:eastAsia="ru-RU"/>
        </w:rPr>
        <w:t xml:space="preserve"> по отдельным учебным предметам:</w:t>
      </w:r>
    </w:p>
    <w:p w:rsidR="00BB3C7F" w:rsidRPr="0036549A" w:rsidRDefault="00BB3C7F" w:rsidP="008458B1">
      <w:pPr>
        <w:pStyle w:val="a4"/>
        <w:numPr>
          <w:ilvl w:val="0"/>
          <w:numId w:val="17"/>
        </w:numPr>
        <w:spacing w:after="60"/>
        <w:ind w:firstLine="709"/>
        <w:rPr>
          <w:i/>
        </w:rPr>
      </w:pPr>
      <w:r w:rsidRPr="0036549A">
        <w:rPr>
          <w:i/>
        </w:rPr>
        <w:t>русский язык – орфографический словарь;</w:t>
      </w:r>
    </w:p>
    <w:p w:rsidR="00BB3C7F" w:rsidRPr="0036549A" w:rsidRDefault="00BB3C7F" w:rsidP="008458B1">
      <w:pPr>
        <w:pStyle w:val="a4"/>
        <w:numPr>
          <w:ilvl w:val="0"/>
          <w:numId w:val="17"/>
        </w:numPr>
        <w:spacing w:after="60"/>
        <w:ind w:firstLine="709"/>
        <w:rPr>
          <w:i/>
        </w:rPr>
      </w:pPr>
      <w:r w:rsidRPr="0036549A">
        <w:rPr>
          <w:i/>
        </w:rPr>
        <w:t>математика – линейка;</w:t>
      </w:r>
    </w:p>
    <w:p w:rsidR="00BB3C7F" w:rsidRPr="0036549A" w:rsidRDefault="00BB3C7F" w:rsidP="008458B1">
      <w:pPr>
        <w:pStyle w:val="a4"/>
        <w:numPr>
          <w:ilvl w:val="0"/>
          <w:numId w:val="17"/>
        </w:numPr>
        <w:spacing w:after="60"/>
        <w:ind w:firstLine="709"/>
        <w:rPr>
          <w:i/>
        </w:rPr>
      </w:pPr>
      <w:r w:rsidRPr="0036549A">
        <w:rPr>
          <w:i/>
        </w:rPr>
        <w:t>физика – линейка и непрограммируемый калькулятор;</w:t>
      </w:r>
    </w:p>
    <w:p w:rsidR="00BB3C7F" w:rsidRPr="0036549A" w:rsidRDefault="00BB3C7F" w:rsidP="008458B1">
      <w:pPr>
        <w:pStyle w:val="a4"/>
        <w:numPr>
          <w:ilvl w:val="0"/>
          <w:numId w:val="17"/>
        </w:numPr>
        <w:spacing w:after="60"/>
        <w:ind w:firstLine="709"/>
        <w:rPr>
          <w:i/>
        </w:rPr>
      </w:pPr>
      <w:r w:rsidRPr="0036549A">
        <w:rPr>
          <w:i/>
        </w:rPr>
        <w:t>химия - непрограммируемый калькулятор, таблицы Менделеева и растворимости;</w:t>
      </w:r>
    </w:p>
    <w:p w:rsidR="00BB3C7F" w:rsidRPr="0036549A" w:rsidRDefault="00BB3C7F" w:rsidP="008458B1">
      <w:pPr>
        <w:pStyle w:val="a4"/>
        <w:numPr>
          <w:ilvl w:val="0"/>
          <w:numId w:val="17"/>
        </w:numPr>
        <w:spacing w:after="60"/>
        <w:ind w:firstLine="709"/>
        <w:rPr>
          <w:i/>
        </w:rPr>
      </w:pPr>
      <w:r w:rsidRPr="0036549A">
        <w:rPr>
          <w:i/>
        </w:rPr>
        <w:t>биология - линейка и непрограммируемый калькулятор;</w:t>
      </w:r>
    </w:p>
    <w:p w:rsidR="00BB3C7F" w:rsidRPr="0036549A" w:rsidRDefault="00BB3C7F" w:rsidP="008458B1">
      <w:pPr>
        <w:pStyle w:val="a4"/>
        <w:numPr>
          <w:ilvl w:val="0"/>
          <w:numId w:val="17"/>
        </w:numPr>
        <w:spacing w:after="60"/>
        <w:ind w:firstLine="709"/>
        <w:rPr>
          <w:i/>
        </w:rPr>
      </w:pPr>
      <w:r w:rsidRPr="0036549A">
        <w:rPr>
          <w:i/>
        </w:rPr>
        <w:t>география - линейка и непрограммируемый калькулятор, атласы для 7-9 классов.</w:t>
      </w:r>
    </w:p>
    <w:p w:rsidR="00BB3C7F" w:rsidRPr="0036549A" w:rsidRDefault="00BB3C7F" w:rsidP="008458B1">
      <w:pPr>
        <w:ind w:left="360"/>
        <w:jc w:val="both"/>
        <w:rPr>
          <w:b/>
          <w:iCs/>
          <w:noProof/>
          <w:szCs w:val="28"/>
        </w:rPr>
      </w:pPr>
      <w:r w:rsidRPr="0036549A">
        <w:rPr>
          <w:b/>
          <w:iCs/>
          <w:noProof/>
          <w:szCs w:val="28"/>
        </w:rPr>
        <w:t>Инструкция для участников диагностических работ.</w:t>
      </w:r>
    </w:p>
    <w:p w:rsidR="00BB3C7F" w:rsidRPr="0036549A" w:rsidRDefault="00BB3C7F" w:rsidP="008458B1">
      <w:pPr>
        <w:jc w:val="both"/>
        <w:rPr>
          <w:b/>
          <w:szCs w:val="28"/>
        </w:rPr>
      </w:pPr>
      <w:r w:rsidRPr="0036549A">
        <w:rPr>
          <w:b/>
          <w:szCs w:val="28"/>
        </w:rPr>
        <w:t xml:space="preserve">Уважаемые участники! Сегодня вы будете выполнять диагностическую работу по _______________ </w:t>
      </w:r>
      <w:r w:rsidRPr="0036549A">
        <w:rPr>
          <w:szCs w:val="28"/>
        </w:rPr>
        <w:t>(</w:t>
      </w:r>
      <w:r w:rsidRPr="0036549A">
        <w:rPr>
          <w:i/>
          <w:iCs/>
          <w:szCs w:val="28"/>
        </w:rPr>
        <w:t>назовите соответствующий учебный предмет)</w:t>
      </w:r>
      <w:r w:rsidRPr="0036549A">
        <w:rPr>
          <w:b/>
          <w:szCs w:val="28"/>
        </w:rPr>
        <w:t xml:space="preserve">. </w:t>
      </w:r>
    </w:p>
    <w:p w:rsidR="00BB3C7F" w:rsidRPr="0036549A" w:rsidRDefault="00BB3C7F" w:rsidP="008458B1">
      <w:pPr>
        <w:autoSpaceDE w:val="0"/>
        <w:autoSpaceDN w:val="0"/>
        <w:adjustRightInd w:val="0"/>
        <w:jc w:val="both"/>
        <w:rPr>
          <w:b/>
          <w:szCs w:val="28"/>
        </w:rPr>
      </w:pPr>
      <w:r w:rsidRPr="0036549A">
        <w:rPr>
          <w:b/>
          <w:szCs w:val="28"/>
        </w:rPr>
        <w:t xml:space="preserve">Во время проведения </w:t>
      </w:r>
      <w:proofErr w:type="gramStart"/>
      <w:r w:rsidRPr="0036549A">
        <w:rPr>
          <w:b/>
          <w:szCs w:val="28"/>
        </w:rPr>
        <w:t>ДР</w:t>
      </w:r>
      <w:proofErr w:type="gramEnd"/>
      <w:r w:rsidRPr="0036549A">
        <w:rPr>
          <w:b/>
          <w:szCs w:val="28"/>
        </w:rPr>
        <w:t xml:space="preserve"> запрещается:</w:t>
      </w:r>
    </w:p>
    <w:p w:rsidR="00BB3C7F" w:rsidRPr="0036549A" w:rsidRDefault="00BB3C7F" w:rsidP="008458B1">
      <w:pPr>
        <w:pStyle w:val="a4"/>
        <w:numPr>
          <w:ilvl w:val="0"/>
          <w:numId w:val="18"/>
        </w:numPr>
        <w:autoSpaceDE w:val="0"/>
        <w:autoSpaceDN w:val="0"/>
        <w:adjustRightInd w:val="0"/>
        <w:spacing w:after="60"/>
        <w:ind w:firstLine="709"/>
        <w:rPr>
          <w:b/>
          <w:szCs w:val="28"/>
        </w:rPr>
      </w:pPr>
      <w:r w:rsidRPr="0036549A">
        <w:rPr>
          <w:b/>
          <w:szCs w:val="28"/>
        </w:rPr>
        <w:t>иметь при себе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информации;</w:t>
      </w:r>
    </w:p>
    <w:p w:rsidR="00BB3C7F" w:rsidRPr="0036549A" w:rsidRDefault="00BB3C7F" w:rsidP="008458B1">
      <w:pPr>
        <w:pStyle w:val="a4"/>
        <w:numPr>
          <w:ilvl w:val="0"/>
          <w:numId w:val="18"/>
        </w:numPr>
        <w:autoSpaceDE w:val="0"/>
        <w:autoSpaceDN w:val="0"/>
        <w:adjustRightInd w:val="0"/>
        <w:spacing w:after="60"/>
        <w:ind w:firstLine="709"/>
        <w:rPr>
          <w:b/>
          <w:szCs w:val="28"/>
        </w:rPr>
      </w:pPr>
      <w:r w:rsidRPr="0036549A">
        <w:rPr>
          <w:b/>
          <w:szCs w:val="28"/>
        </w:rPr>
        <w:t xml:space="preserve">выносить из аудиторий черновики, тексты заданий, фотографировать материалы </w:t>
      </w:r>
      <w:proofErr w:type="gramStart"/>
      <w:r w:rsidRPr="0036549A">
        <w:rPr>
          <w:b/>
          <w:szCs w:val="28"/>
        </w:rPr>
        <w:t>ДР</w:t>
      </w:r>
      <w:proofErr w:type="gramEnd"/>
      <w:r w:rsidRPr="0036549A">
        <w:rPr>
          <w:b/>
          <w:szCs w:val="28"/>
        </w:rPr>
        <w:t>;</w:t>
      </w:r>
    </w:p>
    <w:p w:rsidR="00BB3C7F" w:rsidRPr="0036549A" w:rsidRDefault="00BB3C7F" w:rsidP="008458B1">
      <w:pPr>
        <w:pStyle w:val="a4"/>
        <w:numPr>
          <w:ilvl w:val="0"/>
          <w:numId w:val="18"/>
        </w:numPr>
        <w:autoSpaceDE w:val="0"/>
        <w:autoSpaceDN w:val="0"/>
        <w:adjustRightInd w:val="0"/>
        <w:spacing w:after="60"/>
        <w:ind w:firstLine="709"/>
        <w:rPr>
          <w:b/>
          <w:szCs w:val="28"/>
        </w:rPr>
      </w:pPr>
      <w:r w:rsidRPr="0036549A">
        <w:rPr>
          <w:b/>
          <w:szCs w:val="28"/>
        </w:rPr>
        <w:lastRenderedPageBreak/>
        <w:t>разговаривать, пересаживаться, обмениваться любыми материалами и предметами;</w:t>
      </w:r>
    </w:p>
    <w:p w:rsidR="00BB3C7F" w:rsidRPr="0036549A" w:rsidRDefault="00BB3C7F" w:rsidP="008458B1">
      <w:pPr>
        <w:pStyle w:val="a4"/>
        <w:numPr>
          <w:ilvl w:val="0"/>
          <w:numId w:val="18"/>
        </w:numPr>
        <w:autoSpaceDE w:val="0"/>
        <w:autoSpaceDN w:val="0"/>
        <w:adjustRightInd w:val="0"/>
        <w:spacing w:after="60"/>
        <w:ind w:firstLine="709"/>
        <w:rPr>
          <w:b/>
          <w:szCs w:val="28"/>
        </w:rPr>
      </w:pPr>
      <w:r w:rsidRPr="0036549A">
        <w:rPr>
          <w:b/>
          <w:szCs w:val="28"/>
        </w:rPr>
        <w:t xml:space="preserve">переписывать задания из КИМ в листы бумаги для черновиков (можно делать заметки </w:t>
      </w:r>
      <w:proofErr w:type="gramStart"/>
      <w:r w:rsidRPr="0036549A">
        <w:rPr>
          <w:b/>
          <w:szCs w:val="28"/>
        </w:rPr>
        <w:t>в</w:t>
      </w:r>
      <w:proofErr w:type="gramEnd"/>
      <w:r w:rsidRPr="0036549A">
        <w:rPr>
          <w:b/>
          <w:szCs w:val="28"/>
        </w:rPr>
        <w:t xml:space="preserve"> КИМ).</w:t>
      </w:r>
    </w:p>
    <w:p w:rsidR="00BB3C7F" w:rsidRPr="0036549A" w:rsidRDefault="00BB3C7F" w:rsidP="008458B1">
      <w:pPr>
        <w:widowControl w:val="0"/>
        <w:ind w:left="360"/>
        <w:jc w:val="both"/>
        <w:rPr>
          <w:b/>
          <w:szCs w:val="28"/>
        </w:rPr>
      </w:pPr>
      <w:r w:rsidRPr="0036549A">
        <w:rPr>
          <w:b/>
          <w:szCs w:val="28"/>
        </w:rPr>
        <w:t xml:space="preserve">Обращаем ваше внимание, что во время </w:t>
      </w:r>
      <w:proofErr w:type="gramStart"/>
      <w:r w:rsidRPr="0036549A">
        <w:rPr>
          <w:b/>
          <w:szCs w:val="28"/>
        </w:rPr>
        <w:t>ДР</w:t>
      </w:r>
      <w:proofErr w:type="gramEnd"/>
      <w:r w:rsidRPr="0036549A">
        <w:rPr>
          <w:b/>
          <w:szCs w:val="28"/>
        </w:rPr>
        <w:t xml:space="preserve"> на вашем рабочем столе, помимо выданных вам материалов, могут находиться только:</w:t>
      </w:r>
    </w:p>
    <w:p w:rsidR="00BB3C7F" w:rsidRPr="0036549A" w:rsidRDefault="00BB3C7F" w:rsidP="008458B1">
      <w:pPr>
        <w:pStyle w:val="a4"/>
        <w:widowControl w:val="0"/>
        <w:numPr>
          <w:ilvl w:val="0"/>
          <w:numId w:val="18"/>
        </w:numPr>
        <w:spacing w:after="60"/>
        <w:ind w:firstLine="709"/>
        <w:rPr>
          <w:b/>
          <w:szCs w:val="28"/>
        </w:rPr>
      </w:pPr>
      <w:proofErr w:type="spellStart"/>
      <w:r w:rsidRPr="0036549A">
        <w:rPr>
          <w:b/>
          <w:szCs w:val="28"/>
        </w:rPr>
        <w:t>гелевая</w:t>
      </w:r>
      <w:proofErr w:type="spellEnd"/>
      <w:r w:rsidRPr="0036549A">
        <w:rPr>
          <w:b/>
          <w:szCs w:val="28"/>
        </w:rPr>
        <w:t xml:space="preserve"> ручка с чернилами черного цвета;</w:t>
      </w:r>
    </w:p>
    <w:p w:rsidR="00BB3C7F" w:rsidRPr="0036549A" w:rsidRDefault="00BB3C7F" w:rsidP="008458B1">
      <w:pPr>
        <w:pStyle w:val="a4"/>
        <w:widowControl w:val="0"/>
        <w:numPr>
          <w:ilvl w:val="0"/>
          <w:numId w:val="18"/>
        </w:numPr>
        <w:spacing w:after="60"/>
        <w:ind w:firstLine="709"/>
        <w:rPr>
          <w:b/>
          <w:szCs w:val="28"/>
        </w:rPr>
      </w:pPr>
      <w:r w:rsidRPr="0036549A">
        <w:rPr>
          <w:b/>
          <w:szCs w:val="28"/>
        </w:rPr>
        <w:t>документ, удостоверяющий личность;</w:t>
      </w:r>
    </w:p>
    <w:p w:rsidR="00BB3C7F" w:rsidRPr="0036549A" w:rsidRDefault="00BB3C7F" w:rsidP="008458B1">
      <w:pPr>
        <w:pStyle w:val="a4"/>
        <w:widowControl w:val="0"/>
        <w:numPr>
          <w:ilvl w:val="0"/>
          <w:numId w:val="18"/>
        </w:numPr>
        <w:spacing w:after="60"/>
        <w:ind w:firstLine="709"/>
        <w:rPr>
          <w:b/>
          <w:szCs w:val="28"/>
        </w:rPr>
      </w:pPr>
      <w:r w:rsidRPr="0036549A">
        <w:rPr>
          <w:b/>
          <w:szCs w:val="28"/>
        </w:rPr>
        <w:t>лекарства и питание (при необходимости);</w:t>
      </w:r>
    </w:p>
    <w:p w:rsidR="00BB3C7F" w:rsidRPr="0036549A" w:rsidRDefault="00BB3C7F" w:rsidP="008458B1">
      <w:pPr>
        <w:pStyle w:val="a4"/>
        <w:numPr>
          <w:ilvl w:val="0"/>
          <w:numId w:val="18"/>
        </w:numPr>
        <w:spacing w:after="60"/>
        <w:ind w:firstLine="709"/>
        <w:rPr>
          <w:b/>
          <w:iCs/>
          <w:noProof/>
          <w:szCs w:val="28"/>
        </w:rPr>
      </w:pPr>
      <w:r w:rsidRPr="0036549A">
        <w:rPr>
          <w:b/>
          <w:szCs w:val="28"/>
        </w:rPr>
        <w:t xml:space="preserve">дополнительные материалы, которые можно использовать на </w:t>
      </w:r>
      <w:proofErr w:type="gramStart"/>
      <w:r w:rsidRPr="0036549A">
        <w:rPr>
          <w:b/>
          <w:szCs w:val="28"/>
        </w:rPr>
        <w:t>ДР</w:t>
      </w:r>
      <w:proofErr w:type="gramEnd"/>
      <w:r w:rsidRPr="0036549A">
        <w:rPr>
          <w:b/>
          <w:szCs w:val="28"/>
        </w:rPr>
        <w:t xml:space="preserve"> по отдельным учебным предметам;</w:t>
      </w:r>
    </w:p>
    <w:p w:rsidR="00BB3C7F" w:rsidRPr="0036549A" w:rsidRDefault="00BB3C7F" w:rsidP="008458B1">
      <w:pPr>
        <w:ind w:left="360"/>
        <w:jc w:val="both"/>
        <w:rPr>
          <w:b/>
          <w:iCs/>
          <w:noProof/>
          <w:szCs w:val="28"/>
        </w:rPr>
      </w:pPr>
      <w:r w:rsidRPr="0036549A">
        <w:rPr>
          <w:b/>
          <w:iCs/>
          <w:noProof/>
          <w:szCs w:val="28"/>
        </w:rPr>
        <w:t>Сейчас Вам будут выданы материалы для выполнения работы.</w:t>
      </w:r>
    </w:p>
    <w:p w:rsidR="00BB3C7F" w:rsidRPr="0036549A" w:rsidRDefault="00BB3C7F" w:rsidP="008458B1">
      <w:pPr>
        <w:ind w:left="360"/>
        <w:jc w:val="both"/>
        <w:rPr>
          <w:b/>
          <w:iCs/>
          <w:noProof/>
          <w:szCs w:val="28"/>
        </w:rPr>
      </w:pPr>
      <w:r w:rsidRPr="0036549A">
        <w:rPr>
          <w:i/>
          <w:szCs w:val="28"/>
        </w:rPr>
        <w:t>(Организатор раздает участникам индивидуальные комплекты в произвольном порядке)</w:t>
      </w:r>
    </w:p>
    <w:p w:rsidR="00BB3C7F" w:rsidRPr="0036549A" w:rsidRDefault="00BB3C7F" w:rsidP="008458B1">
      <w:pPr>
        <w:ind w:left="360"/>
        <w:jc w:val="both"/>
        <w:rPr>
          <w:b/>
          <w:lang w:eastAsia="ru-RU"/>
        </w:rPr>
      </w:pPr>
      <w:r w:rsidRPr="0036549A">
        <w:rPr>
          <w:b/>
          <w:szCs w:val="28"/>
          <w:lang w:eastAsia="ru-RU"/>
        </w:rPr>
        <w:t xml:space="preserve">До начала работы с бланками </w:t>
      </w:r>
      <w:proofErr w:type="gramStart"/>
      <w:r w:rsidRPr="0036549A">
        <w:rPr>
          <w:b/>
          <w:szCs w:val="28"/>
          <w:lang w:eastAsia="ru-RU"/>
        </w:rPr>
        <w:t>ДР</w:t>
      </w:r>
      <w:proofErr w:type="gramEnd"/>
      <w:r w:rsidRPr="0036549A">
        <w:rPr>
          <w:b/>
          <w:szCs w:val="28"/>
          <w:lang w:eastAsia="ru-RU"/>
        </w:rPr>
        <w:t xml:space="preserve"> проверьте комплектацию выданных материалов. В индивидуальном комплекте</w:t>
      </w:r>
      <w:r w:rsidRPr="0036549A">
        <w:rPr>
          <w:b/>
          <w:lang w:eastAsia="ru-RU"/>
        </w:rPr>
        <w:t xml:space="preserve"> находятся: </w:t>
      </w:r>
    </w:p>
    <w:p w:rsidR="00BB3C7F" w:rsidRPr="0036549A" w:rsidRDefault="00BB3C7F" w:rsidP="008458B1">
      <w:pPr>
        <w:pStyle w:val="a4"/>
        <w:numPr>
          <w:ilvl w:val="0"/>
          <w:numId w:val="19"/>
        </w:numPr>
        <w:spacing w:after="60"/>
        <w:ind w:firstLine="709"/>
        <w:rPr>
          <w:b/>
        </w:rPr>
      </w:pPr>
      <w:r w:rsidRPr="0036549A">
        <w:rPr>
          <w:b/>
        </w:rPr>
        <w:t xml:space="preserve">бланк ответов №1, </w:t>
      </w:r>
    </w:p>
    <w:p w:rsidR="00BB3C7F" w:rsidRPr="0036549A" w:rsidRDefault="00BB3C7F" w:rsidP="008458B1">
      <w:pPr>
        <w:pStyle w:val="a4"/>
        <w:numPr>
          <w:ilvl w:val="0"/>
          <w:numId w:val="19"/>
        </w:numPr>
        <w:spacing w:after="60"/>
        <w:ind w:firstLine="709"/>
        <w:rPr>
          <w:b/>
        </w:rPr>
      </w:pPr>
      <w:r w:rsidRPr="0036549A">
        <w:rPr>
          <w:b/>
        </w:rPr>
        <w:t>бланк ответов №2,</w:t>
      </w:r>
    </w:p>
    <w:p w:rsidR="00BB3C7F" w:rsidRPr="0036549A" w:rsidRDefault="00BB3C7F" w:rsidP="008458B1">
      <w:pPr>
        <w:pStyle w:val="a4"/>
        <w:numPr>
          <w:ilvl w:val="0"/>
          <w:numId w:val="19"/>
        </w:numPr>
        <w:spacing w:after="60"/>
        <w:ind w:firstLine="709"/>
        <w:rPr>
          <w:b/>
        </w:rPr>
      </w:pPr>
      <w:r w:rsidRPr="0036549A">
        <w:rPr>
          <w:b/>
        </w:rPr>
        <w:t>КИМ.</w:t>
      </w:r>
    </w:p>
    <w:p w:rsidR="00BB3C7F" w:rsidRPr="0036549A" w:rsidRDefault="00BB3C7F" w:rsidP="008458B1">
      <w:pPr>
        <w:jc w:val="both"/>
        <w:rPr>
          <w:b/>
          <w:lang w:eastAsia="ru-RU"/>
        </w:rPr>
      </w:pPr>
      <w:r w:rsidRPr="0036549A">
        <w:rPr>
          <w:b/>
          <w:lang w:eastAsia="ru-RU"/>
        </w:rPr>
        <w:t xml:space="preserve">Внимательно просмотрите текст КИМ, проверьте отсутствие полиграфических дефектов, количество страниц КИМ. </w:t>
      </w:r>
    </w:p>
    <w:p w:rsidR="00BB3C7F" w:rsidRPr="0036549A" w:rsidRDefault="00BB3C7F" w:rsidP="008458B1">
      <w:pPr>
        <w:jc w:val="both"/>
        <w:rPr>
          <w:b/>
          <w:szCs w:val="28"/>
          <w:lang w:eastAsia="ru-RU"/>
        </w:rPr>
      </w:pPr>
      <w:r w:rsidRPr="0036549A">
        <w:rPr>
          <w:b/>
          <w:szCs w:val="28"/>
          <w:lang w:eastAsia="ru-RU"/>
        </w:rPr>
        <w:t>В случае если вы обнаружили несовпадения, обратитесь к нам.</w:t>
      </w:r>
    </w:p>
    <w:p w:rsidR="00BB3C7F" w:rsidRPr="0036549A" w:rsidRDefault="00BB3C7F" w:rsidP="008458B1">
      <w:pPr>
        <w:jc w:val="both"/>
        <w:rPr>
          <w:i/>
          <w:szCs w:val="28"/>
        </w:rPr>
      </w:pPr>
      <w:r w:rsidRPr="0036549A">
        <w:rPr>
          <w:b/>
          <w:szCs w:val="28"/>
        </w:rPr>
        <w:t>Приступаем к заполнению бланка ответов №1.</w:t>
      </w:r>
    </w:p>
    <w:p w:rsidR="00BB3C7F" w:rsidRPr="0036549A" w:rsidRDefault="00BB3C7F" w:rsidP="008458B1">
      <w:pPr>
        <w:jc w:val="both"/>
        <w:rPr>
          <w:b/>
          <w:i/>
          <w:szCs w:val="28"/>
        </w:rPr>
      </w:pPr>
      <w:r w:rsidRPr="0036549A">
        <w:rPr>
          <w:b/>
          <w:szCs w:val="28"/>
          <w:lang w:eastAsia="zh-CN"/>
        </w:rPr>
        <w:t xml:space="preserve">Записывайте буквы и цифры в соответствии с образцом на бланке. </w:t>
      </w:r>
      <w:r w:rsidRPr="0036549A">
        <w:rPr>
          <w:b/>
          <w:szCs w:val="28"/>
        </w:rPr>
        <w:t>Каждая цифра, символ записывается в отдельную клетку, начиная с первой клетки.</w:t>
      </w:r>
    </w:p>
    <w:p w:rsidR="00BB3C7F" w:rsidRPr="0036549A" w:rsidRDefault="00BB3C7F" w:rsidP="008458B1">
      <w:pPr>
        <w:jc w:val="both"/>
        <w:rPr>
          <w:i/>
          <w:szCs w:val="28"/>
          <w:lang w:eastAsia="zh-CN"/>
        </w:rPr>
      </w:pPr>
      <w:r w:rsidRPr="0036549A">
        <w:rPr>
          <w:b/>
          <w:szCs w:val="28"/>
          <w:lang w:eastAsia="zh-CN"/>
        </w:rPr>
        <w:t xml:space="preserve">Заполните регистрационные поля в соответствии с информацией на доске (информационном стенде) </w:t>
      </w:r>
      <w:proofErr w:type="spellStart"/>
      <w:r w:rsidRPr="0036549A">
        <w:rPr>
          <w:b/>
          <w:szCs w:val="28"/>
          <w:lang w:eastAsia="zh-CN"/>
        </w:rPr>
        <w:t>гелевой</w:t>
      </w:r>
      <w:proofErr w:type="spellEnd"/>
      <w:r w:rsidRPr="0036549A">
        <w:rPr>
          <w:b/>
          <w:szCs w:val="28"/>
          <w:lang w:eastAsia="zh-CN"/>
        </w:rPr>
        <w:t xml:space="preserve"> ручкой</w:t>
      </w:r>
      <w:r w:rsidRPr="0036549A">
        <w:rPr>
          <w:szCs w:val="28"/>
        </w:rPr>
        <w:t xml:space="preserve"> </w:t>
      </w:r>
      <w:r w:rsidRPr="0036549A">
        <w:rPr>
          <w:b/>
          <w:szCs w:val="28"/>
          <w:lang w:eastAsia="zh-CN"/>
        </w:rPr>
        <w:t>с чернилами черного цвета. При отсутствии такой ручки обратитесь к нам, так как бланки, заполненные иной ручкой, не обрабатываются и не проверяются.</w:t>
      </w:r>
      <w:r w:rsidRPr="0036549A">
        <w:rPr>
          <w:i/>
          <w:szCs w:val="28"/>
          <w:lang w:eastAsia="zh-CN"/>
        </w:rPr>
        <w:t xml:space="preserve"> </w:t>
      </w:r>
    </w:p>
    <w:p w:rsidR="00BB3C7F" w:rsidRPr="0036549A" w:rsidRDefault="00BB3C7F" w:rsidP="008458B1">
      <w:pPr>
        <w:jc w:val="both"/>
        <w:rPr>
          <w:i/>
          <w:szCs w:val="28"/>
          <w:lang w:eastAsia="zh-CN"/>
        </w:rPr>
      </w:pPr>
      <w:r w:rsidRPr="0036549A">
        <w:rPr>
          <w:i/>
          <w:szCs w:val="28"/>
          <w:lang w:eastAsia="zh-CN"/>
        </w:rPr>
        <w:t>Обратите внимание участников на доску.</w:t>
      </w:r>
    </w:p>
    <w:p w:rsidR="00BB3C7F" w:rsidRPr="0036549A" w:rsidRDefault="00BB3C7F" w:rsidP="008458B1">
      <w:pPr>
        <w:suppressAutoHyphens/>
        <w:jc w:val="both"/>
        <w:rPr>
          <w:b/>
          <w:szCs w:val="28"/>
        </w:rPr>
      </w:pPr>
      <w:r w:rsidRPr="0036549A">
        <w:rPr>
          <w:b/>
          <w:szCs w:val="28"/>
        </w:rPr>
        <w:t>Заполните поля: «Код образовательной организации», «Номер и буква класса (при наличии), «Код пункта проведения ГИА», «Номер аудитории». Служебные поля «Резерв – 1», «Резерв – 2» не заполняйте.</w:t>
      </w:r>
    </w:p>
    <w:p w:rsidR="00BB3C7F" w:rsidRPr="0036549A" w:rsidRDefault="00BB3C7F" w:rsidP="008458B1">
      <w:pPr>
        <w:jc w:val="both"/>
        <w:rPr>
          <w:lang w:eastAsia="ru-RU"/>
        </w:rPr>
      </w:pPr>
      <w:r w:rsidRPr="0036549A">
        <w:rPr>
          <w:b/>
          <w:lang w:eastAsia="ru-RU"/>
        </w:rPr>
        <w:t>На всех бланках ответов №1 уже пропечатана дата экзамена. Все правильно, так и должно быть.</w:t>
      </w:r>
    </w:p>
    <w:p w:rsidR="00BB3C7F" w:rsidRPr="0036549A" w:rsidRDefault="00BB3C7F" w:rsidP="008458B1">
      <w:pPr>
        <w:suppressAutoHyphens/>
        <w:jc w:val="both"/>
        <w:rPr>
          <w:b/>
          <w:szCs w:val="28"/>
          <w:lang w:eastAsia="zh-CN"/>
        </w:rPr>
      </w:pPr>
      <w:r w:rsidRPr="0036549A">
        <w:rPr>
          <w:b/>
          <w:szCs w:val="28"/>
          <w:lang w:eastAsia="zh-CN"/>
        </w:rPr>
        <w:t xml:space="preserve">Заполните сведения о себе: фамилия, имя, отчество (при наличии), данные документа, удостоверяющего личность. </w:t>
      </w:r>
    </w:p>
    <w:p w:rsidR="00BB3C7F" w:rsidRPr="0036549A" w:rsidRDefault="00BB3C7F" w:rsidP="008458B1">
      <w:pPr>
        <w:jc w:val="both"/>
        <w:rPr>
          <w:i/>
          <w:szCs w:val="28"/>
        </w:rPr>
      </w:pPr>
      <w:r w:rsidRPr="0036549A">
        <w:rPr>
          <w:i/>
          <w:szCs w:val="28"/>
        </w:rPr>
        <w:t>Сделать паузу для заполнения участниками бланков регистрации.</w:t>
      </w:r>
    </w:p>
    <w:p w:rsidR="00BB3C7F" w:rsidRPr="0036549A" w:rsidRDefault="00BB3C7F" w:rsidP="008458B1">
      <w:pPr>
        <w:suppressAutoHyphens/>
        <w:jc w:val="both"/>
        <w:rPr>
          <w:b/>
          <w:szCs w:val="28"/>
          <w:lang w:eastAsia="zh-CN"/>
        </w:rPr>
      </w:pPr>
      <w:r w:rsidRPr="0036549A">
        <w:rPr>
          <w:b/>
          <w:szCs w:val="28"/>
          <w:lang w:eastAsia="zh-CN"/>
        </w:rPr>
        <w:t>Поставьте вашу подпись строго внутри окошка «подпись участника ГИА».</w:t>
      </w:r>
    </w:p>
    <w:p w:rsidR="00BB3C7F" w:rsidRPr="0036549A" w:rsidRDefault="00BB3C7F" w:rsidP="008458B1">
      <w:pPr>
        <w:suppressAutoHyphens/>
        <w:jc w:val="both"/>
        <w:rPr>
          <w:i/>
          <w:szCs w:val="28"/>
          <w:lang w:eastAsia="zh-CN"/>
        </w:rPr>
      </w:pPr>
      <w:r w:rsidRPr="0036549A">
        <w:rPr>
          <w:i/>
          <w:szCs w:val="28"/>
          <w:lang w:eastAsia="zh-CN"/>
        </w:rPr>
        <w:lastRenderedPageBreak/>
        <w:t xml:space="preserve">В случае если участник </w:t>
      </w:r>
      <w:proofErr w:type="gramStart"/>
      <w:r w:rsidRPr="0036549A">
        <w:rPr>
          <w:i/>
          <w:szCs w:val="28"/>
          <w:lang w:eastAsia="zh-CN"/>
        </w:rPr>
        <w:t>ДР</w:t>
      </w:r>
      <w:proofErr w:type="gramEnd"/>
      <w:r w:rsidRPr="0036549A">
        <w:rPr>
          <w:i/>
          <w:szCs w:val="28"/>
          <w:lang w:eastAsia="zh-CN"/>
        </w:rPr>
        <w:t xml:space="preserve"> отказывается ставить личную подпись в бланке регистрации, организатор в аудитории ставит в бланке регистрации свою подпись.</w:t>
      </w:r>
    </w:p>
    <w:p w:rsidR="00BB3C7F" w:rsidRPr="0036549A" w:rsidRDefault="00BB3C7F" w:rsidP="008458B1">
      <w:pPr>
        <w:jc w:val="both"/>
        <w:rPr>
          <w:i/>
          <w:szCs w:val="28"/>
        </w:rPr>
      </w:pPr>
      <w:r w:rsidRPr="0036549A">
        <w:rPr>
          <w:i/>
          <w:szCs w:val="28"/>
        </w:rPr>
        <w:t xml:space="preserve">Организаторы проверяют правильность заполнения регистрационных полей на всех бланках №1 каждого участника и соответствие данных участника </w:t>
      </w:r>
      <w:proofErr w:type="gramStart"/>
      <w:r w:rsidRPr="0036549A">
        <w:rPr>
          <w:i/>
          <w:szCs w:val="28"/>
        </w:rPr>
        <w:t>ДР</w:t>
      </w:r>
      <w:proofErr w:type="gramEnd"/>
      <w:r w:rsidRPr="0036549A">
        <w:rPr>
          <w:i/>
          <w:szCs w:val="28"/>
        </w:rPr>
        <w:t xml:space="preserve"> в документе, удостоверяющем личность, и в бланке с кратким ответом.</w:t>
      </w:r>
    </w:p>
    <w:p w:rsidR="00BB3C7F" w:rsidRPr="0036549A" w:rsidRDefault="00BB3C7F" w:rsidP="008458B1">
      <w:pPr>
        <w:suppressAutoHyphens/>
        <w:jc w:val="both"/>
        <w:rPr>
          <w:b/>
          <w:szCs w:val="28"/>
          <w:lang w:eastAsia="zh-CN"/>
        </w:rPr>
      </w:pPr>
      <w:r w:rsidRPr="0036549A">
        <w:rPr>
          <w:b/>
          <w:szCs w:val="28"/>
          <w:lang w:eastAsia="zh-CN"/>
        </w:rPr>
        <w:t>Напоминаем основные правила по заполнению бланков ответов.</w:t>
      </w:r>
    </w:p>
    <w:p w:rsidR="00BB3C7F" w:rsidRPr="0036549A" w:rsidRDefault="00BB3C7F" w:rsidP="008458B1">
      <w:pPr>
        <w:suppressAutoHyphens/>
        <w:jc w:val="both"/>
        <w:rPr>
          <w:b/>
          <w:szCs w:val="28"/>
          <w:lang w:eastAsia="zh-CN"/>
        </w:rPr>
      </w:pPr>
      <w:r w:rsidRPr="0036549A">
        <w:rPr>
          <w:b/>
          <w:szCs w:val="28"/>
          <w:lang w:eastAsia="zh-CN"/>
        </w:rPr>
        <w:t xml:space="preserve">При выполнении заданий внимательно читайте инструкции к заданиям, указанные у вас </w:t>
      </w:r>
      <w:proofErr w:type="gramStart"/>
      <w:r w:rsidRPr="0036549A">
        <w:rPr>
          <w:b/>
          <w:szCs w:val="28"/>
          <w:lang w:eastAsia="zh-CN"/>
        </w:rPr>
        <w:t>в</w:t>
      </w:r>
      <w:proofErr w:type="gramEnd"/>
      <w:r w:rsidRPr="0036549A">
        <w:rPr>
          <w:b/>
          <w:szCs w:val="28"/>
          <w:lang w:eastAsia="zh-CN"/>
        </w:rPr>
        <w:t> КИМ. Записывайте в бланк ответов №1 ответы, начиная с первой клетки, в соответствии с этими инструкциями.</w:t>
      </w:r>
    </w:p>
    <w:p w:rsidR="00BB3C7F" w:rsidRPr="0036549A" w:rsidRDefault="00BB3C7F" w:rsidP="008458B1">
      <w:pPr>
        <w:suppressAutoHyphens/>
        <w:jc w:val="both"/>
        <w:rPr>
          <w:b/>
          <w:szCs w:val="28"/>
          <w:u w:val="single"/>
          <w:lang w:eastAsia="zh-CN"/>
        </w:rPr>
      </w:pPr>
      <w:r w:rsidRPr="0036549A">
        <w:rPr>
          <w:b/>
          <w:szCs w:val="28"/>
          <w:u w:val="single"/>
          <w:lang w:eastAsia="zh-CN"/>
        </w:rPr>
        <w:t>В рамках диагностических работ выполняются только задания с кратким ответом.</w:t>
      </w:r>
    </w:p>
    <w:p w:rsidR="00BB3C7F" w:rsidRPr="0036549A" w:rsidRDefault="00BB3C7F" w:rsidP="008458B1">
      <w:pPr>
        <w:jc w:val="both"/>
        <w:rPr>
          <w:b/>
          <w:szCs w:val="28"/>
        </w:rPr>
      </w:pPr>
      <w:r w:rsidRPr="0036549A">
        <w:rPr>
          <w:b/>
          <w:szCs w:val="28"/>
          <w:lang w:eastAsia="zh-CN"/>
        </w:rPr>
        <w:t>При выполнении заданий с кратким ответом</w:t>
      </w:r>
      <w:r w:rsidRPr="0036549A">
        <w:rPr>
          <w:b/>
          <w:szCs w:val="28"/>
        </w:rPr>
        <w:t xml:space="preserve"> ответ необходимо записывать справа от номера задания, начиная с первой позиции. Каждый символ записывается в отдельную ячейку. Обратите еще раз внимание на образец написания символов. Ответы, записанные не в соответствии с образцом, могут распознаться неправильно и не будут засчитаны.</w:t>
      </w:r>
    </w:p>
    <w:p w:rsidR="00BB3C7F" w:rsidRPr="0036549A" w:rsidRDefault="00BB3C7F" w:rsidP="008458B1">
      <w:pPr>
        <w:jc w:val="both"/>
        <w:rPr>
          <w:b/>
          <w:szCs w:val="28"/>
        </w:rPr>
      </w:pPr>
      <w:r w:rsidRPr="0036549A">
        <w:rPr>
          <w:b/>
          <w:szCs w:val="28"/>
        </w:rPr>
        <w:t>Не разрешается использовать при записи ответа на задания с кратким ответом никаких иных символов, кроме символов, указанных в образце в верхней части бланка №1.</w:t>
      </w:r>
    </w:p>
    <w:p w:rsidR="00BB3C7F" w:rsidRPr="0036549A" w:rsidRDefault="00BB3C7F" w:rsidP="008458B1">
      <w:pPr>
        <w:suppressAutoHyphens/>
        <w:jc w:val="both"/>
        <w:rPr>
          <w:b/>
          <w:szCs w:val="28"/>
          <w:lang w:eastAsia="zh-CN"/>
        </w:rPr>
      </w:pPr>
      <w:r w:rsidRPr="0036549A">
        <w:rPr>
          <w:b/>
          <w:szCs w:val="28"/>
          <w:lang w:eastAsia="zh-CN"/>
        </w:rPr>
        <w:t>Вы можете заменить ошибочный ответ.</w:t>
      </w:r>
    </w:p>
    <w:p w:rsidR="00BB3C7F" w:rsidRPr="0036549A" w:rsidRDefault="00BB3C7F" w:rsidP="008458B1">
      <w:pPr>
        <w:jc w:val="both"/>
        <w:rPr>
          <w:b/>
          <w:szCs w:val="28"/>
        </w:rPr>
      </w:pPr>
      <w:r w:rsidRPr="0036549A">
        <w:rPr>
          <w:b/>
          <w:szCs w:val="28"/>
        </w:rPr>
        <w:t xml:space="preserve">Для этого в поле «Замена ошибочных ответов» следует внести номер задания, ответ на который следует исправить, а в строку записать новое значение верного ответа на указанное задание. </w:t>
      </w:r>
    </w:p>
    <w:p w:rsidR="00BB3C7F" w:rsidRPr="0036549A" w:rsidRDefault="00BB3C7F" w:rsidP="008458B1">
      <w:pPr>
        <w:jc w:val="both"/>
        <w:rPr>
          <w:b/>
          <w:szCs w:val="28"/>
        </w:rPr>
      </w:pPr>
      <w:r w:rsidRPr="0036549A">
        <w:rPr>
          <w:b/>
          <w:szCs w:val="28"/>
        </w:rPr>
        <w:t xml:space="preserve">Обращаем ваше внимание, что на бланках ответов №1 запрещается делать какие-либо записи и пометки, не относящиеся к ответам на задания. Вы можете делать пометки в черновиках и КИМ. Также обращаем ваше внимание на то, что ответы, записанные в черновиках и КИМ, не проверяются. </w:t>
      </w:r>
    </w:p>
    <w:p w:rsidR="00BB3C7F" w:rsidRPr="0036549A" w:rsidRDefault="00BB3C7F" w:rsidP="008458B1">
      <w:pPr>
        <w:jc w:val="both"/>
        <w:rPr>
          <w:b/>
          <w:szCs w:val="28"/>
        </w:rPr>
      </w:pPr>
      <w:r w:rsidRPr="0036549A">
        <w:rPr>
          <w:b/>
          <w:szCs w:val="28"/>
        </w:rPr>
        <w:t>Так как задания с развернутым ответом не выполняются и не проверяются в рамках диагностической работы, сейчас нужно поставить во всем поле ответа бланка ответов №2 большой символ «</w:t>
      </w:r>
      <w:r w:rsidRPr="0036549A">
        <w:rPr>
          <w:b/>
          <w:szCs w:val="28"/>
          <w:lang w:val="en-US"/>
        </w:rPr>
        <w:t>Z</w:t>
      </w:r>
      <w:r w:rsidRPr="0036549A">
        <w:rPr>
          <w:b/>
          <w:szCs w:val="28"/>
        </w:rPr>
        <w:t>».!!! имеет право ставить только организатор</w:t>
      </w:r>
    </w:p>
    <w:p w:rsidR="00BB3C7F" w:rsidRPr="0036549A" w:rsidRDefault="00BB3C7F" w:rsidP="008458B1">
      <w:pPr>
        <w:jc w:val="both"/>
        <w:rPr>
          <w:b/>
          <w:szCs w:val="28"/>
        </w:rPr>
      </w:pPr>
      <w:r w:rsidRPr="0036549A">
        <w:rPr>
          <w:i/>
          <w:szCs w:val="28"/>
          <w:lang w:eastAsia="zh-CN"/>
        </w:rPr>
        <w:t>При необходимости продемонстрировать на черновике, как ставить символ.</w:t>
      </w:r>
    </w:p>
    <w:p w:rsidR="00BB3C7F" w:rsidRPr="0036549A" w:rsidRDefault="00BB3C7F" w:rsidP="008458B1">
      <w:pPr>
        <w:jc w:val="both"/>
        <w:rPr>
          <w:b/>
          <w:szCs w:val="28"/>
          <w:lang w:eastAsia="zh-CN"/>
        </w:rPr>
      </w:pPr>
      <w:r w:rsidRPr="0036549A">
        <w:rPr>
          <w:b/>
          <w:szCs w:val="28"/>
          <w:lang w:eastAsia="zh-CN"/>
        </w:rPr>
        <w:t>По всем вопросам, связанным с проведением экзамена (за исключением вопросов по содержанию КИМ), вы можете обращаться к нам. В случае необходимости выхода из аудитории оставьте ваши материалы и </w:t>
      </w:r>
      <w:r w:rsidRPr="0036549A">
        <w:rPr>
          <w:b/>
          <w:szCs w:val="28"/>
        </w:rPr>
        <w:t xml:space="preserve">черновики </w:t>
      </w:r>
      <w:r w:rsidRPr="0036549A">
        <w:rPr>
          <w:b/>
          <w:szCs w:val="28"/>
          <w:u w:val="single"/>
          <w:lang w:eastAsia="zh-CN"/>
        </w:rPr>
        <w:t>на</w:t>
      </w:r>
      <w:r w:rsidRPr="0036549A">
        <w:rPr>
          <w:b/>
          <w:szCs w:val="28"/>
          <w:lang w:eastAsia="zh-CN"/>
        </w:rPr>
        <w:t> </w:t>
      </w:r>
      <w:r w:rsidRPr="0036549A">
        <w:rPr>
          <w:b/>
          <w:szCs w:val="28"/>
          <w:u w:val="single"/>
          <w:lang w:eastAsia="zh-CN"/>
        </w:rPr>
        <w:t>своем рабочем столе</w:t>
      </w:r>
      <w:r w:rsidRPr="0036549A">
        <w:rPr>
          <w:b/>
          <w:szCs w:val="28"/>
          <w:lang w:eastAsia="zh-CN"/>
        </w:rPr>
        <w:t xml:space="preserve">. Организатор проверит комплектность оставленных вами материалов, после чего вы сможете выйти из аудитории. </w:t>
      </w:r>
    </w:p>
    <w:p w:rsidR="00BB3C7F" w:rsidRPr="0036549A" w:rsidRDefault="00BB3C7F" w:rsidP="008458B1">
      <w:pPr>
        <w:jc w:val="both"/>
        <w:rPr>
          <w:b/>
          <w:szCs w:val="28"/>
        </w:rPr>
      </w:pPr>
      <w:r w:rsidRPr="0036549A">
        <w:rPr>
          <w:b/>
          <w:szCs w:val="28"/>
          <w:lang w:eastAsia="zh-CN"/>
        </w:rPr>
        <w:t>В случае плохого самочувствия незамедлительно обращайтесь к нам. Напоминаем, что по состоянию здоровья вы можете досрочно завершить экзамен и прийти на пересдачу.</w:t>
      </w:r>
    </w:p>
    <w:p w:rsidR="00BB3C7F" w:rsidRPr="0036549A" w:rsidRDefault="00BB3C7F" w:rsidP="008458B1">
      <w:pPr>
        <w:suppressAutoHyphens/>
        <w:jc w:val="both"/>
        <w:rPr>
          <w:b/>
          <w:szCs w:val="28"/>
          <w:lang w:eastAsia="zh-CN"/>
        </w:rPr>
      </w:pPr>
      <w:r w:rsidRPr="0036549A">
        <w:rPr>
          <w:b/>
          <w:szCs w:val="28"/>
          <w:lang w:eastAsia="zh-CN"/>
        </w:rPr>
        <w:t xml:space="preserve">Инструктаж закончен. Перед началом выполнения работы, пожалуйста, успокойтесь, сосредоточьтесь, внимательно прочитайте инструкцию к заданиям КИМ и сами задания. </w:t>
      </w:r>
    </w:p>
    <w:p w:rsidR="00BB3C7F" w:rsidRPr="0036549A" w:rsidRDefault="00BB3C7F" w:rsidP="008458B1">
      <w:pPr>
        <w:suppressAutoHyphens/>
        <w:jc w:val="both"/>
        <w:rPr>
          <w:b/>
          <w:szCs w:val="28"/>
          <w:lang w:eastAsia="zh-CN"/>
        </w:rPr>
      </w:pPr>
      <w:r w:rsidRPr="0036549A">
        <w:rPr>
          <w:b/>
          <w:szCs w:val="28"/>
          <w:lang w:eastAsia="zh-CN"/>
        </w:rPr>
        <w:t xml:space="preserve">Начало выполнения работы: </w:t>
      </w:r>
      <w:r w:rsidRPr="0036549A">
        <w:rPr>
          <w:i/>
          <w:szCs w:val="28"/>
          <w:lang w:eastAsia="zh-CN"/>
        </w:rPr>
        <w:t>(объявить время начала)</w:t>
      </w:r>
    </w:p>
    <w:p w:rsidR="00BB3C7F" w:rsidRPr="0036549A" w:rsidRDefault="00BB3C7F" w:rsidP="008458B1">
      <w:pPr>
        <w:suppressAutoHyphens/>
        <w:jc w:val="both"/>
        <w:rPr>
          <w:b/>
          <w:szCs w:val="28"/>
          <w:lang w:eastAsia="zh-CN"/>
        </w:rPr>
      </w:pPr>
      <w:r w:rsidRPr="0036549A">
        <w:rPr>
          <w:b/>
          <w:szCs w:val="28"/>
          <w:lang w:eastAsia="zh-CN"/>
        </w:rPr>
        <w:lastRenderedPageBreak/>
        <w:t xml:space="preserve">Окончание выполнения работы: </w:t>
      </w:r>
      <w:r w:rsidRPr="0036549A">
        <w:rPr>
          <w:i/>
          <w:szCs w:val="28"/>
          <w:lang w:eastAsia="zh-CN"/>
        </w:rPr>
        <w:t>(указать время)</w:t>
      </w:r>
    </w:p>
    <w:p w:rsidR="00BB3C7F" w:rsidRPr="0036549A" w:rsidRDefault="00BB3C7F" w:rsidP="008458B1">
      <w:pPr>
        <w:suppressAutoHyphens/>
        <w:jc w:val="both"/>
        <w:rPr>
          <w:i/>
          <w:szCs w:val="28"/>
          <w:lang w:eastAsia="zh-CN"/>
        </w:rPr>
      </w:pPr>
      <w:r w:rsidRPr="0036549A">
        <w:rPr>
          <w:i/>
          <w:szCs w:val="28"/>
          <w:lang w:eastAsia="zh-CN"/>
        </w:rPr>
        <w:t>Запишите на доске время начала и окончания выполнения.</w:t>
      </w:r>
    </w:p>
    <w:p w:rsidR="00BB3C7F" w:rsidRPr="0036549A" w:rsidRDefault="00BB3C7F" w:rsidP="008458B1">
      <w:pPr>
        <w:suppressAutoHyphens/>
        <w:jc w:val="both"/>
        <w:rPr>
          <w:i/>
          <w:szCs w:val="28"/>
          <w:lang w:eastAsia="zh-CN"/>
        </w:rPr>
      </w:pPr>
      <w:r w:rsidRPr="0036549A">
        <w:rPr>
          <w:i/>
          <w:szCs w:val="28"/>
          <w:lang w:eastAsia="zh-CN"/>
        </w:rPr>
        <w:t>Время, отведенное на инструктаж и заполнение регистрационных полей бланков, в общее время выполнения работы не включается.</w:t>
      </w:r>
    </w:p>
    <w:p w:rsidR="00BB3C7F" w:rsidRPr="0036549A" w:rsidRDefault="00BB3C7F" w:rsidP="008458B1">
      <w:pPr>
        <w:suppressAutoHyphens/>
        <w:jc w:val="both"/>
        <w:rPr>
          <w:b/>
          <w:szCs w:val="28"/>
          <w:lang w:eastAsia="zh-CN"/>
        </w:rPr>
      </w:pPr>
      <w:r w:rsidRPr="0036549A">
        <w:rPr>
          <w:b/>
          <w:szCs w:val="28"/>
          <w:lang w:eastAsia="zh-CN"/>
        </w:rPr>
        <w:t xml:space="preserve">Не забывайте переносить ответы из черновиков и КИМ в бланк ответов </w:t>
      </w:r>
      <w:proofErr w:type="spellStart"/>
      <w:r w:rsidRPr="0036549A">
        <w:rPr>
          <w:b/>
          <w:szCs w:val="28"/>
          <w:lang w:eastAsia="zh-CN"/>
        </w:rPr>
        <w:t>гелевой</w:t>
      </w:r>
      <w:proofErr w:type="spellEnd"/>
      <w:r w:rsidRPr="0036549A">
        <w:rPr>
          <w:b/>
          <w:szCs w:val="28"/>
          <w:lang w:eastAsia="zh-CN"/>
        </w:rPr>
        <w:t xml:space="preserve"> ручкой</w:t>
      </w:r>
      <w:r w:rsidRPr="0036549A">
        <w:rPr>
          <w:szCs w:val="28"/>
        </w:rPr>
        <w:t xml:space="preserve"> </w:t>
      </w:r>
      <w:r w:rsidRPr="0036549A">
        <w:rPr>
          <w:b/>
          <w:szCs w:val="28"/>
          <w:lang w:eastAsia="zh-CN"/>
        </w:rPr>
        <w:t>с чернилами черного цвета.</w:t>
      </w:r>
    </w:p>
    <w:p w:rsidR="00BB3C7F" w:rsidRPr="0036549A" w:rsidRDefault="00BB3C7F" w:rsidP="008458B1">
      <w:pPr>
        <w:suppressAutoHyphens/>
        <w:jc w:val="both"/>
        <w:rPr>
          <w:b/>
          <w:szCs w:val="28"/>
          <w:lang w:eastAsia="zh-CN"/>
        </w:rPr>
      </w:pPr>
      <w:r w:rsidRPr="0036549A">
        <w:rPr>
          <w:b/>
          <w:szCs w:val="28"/>
          <w:lang w:eastAsia="zh-CN"/>
        </w:rPr>
        <w:t>Вы можете приступать к выполнению заданий. Желаем удачи!</w:t>
      </w:r>
    </w:p>
    <w:p w:rsidR="00BB3C7F" w:rsidRPr="0036549A" w:rsidRDefault="00BB3C7F" w:rsidP="008458B1">
      <w:pPr>
        <w:tabs>
          <w:tab w:val="left" w:pos="10206"/>
        </w:tabs>
        <w:suppressAutoHyphens/>
        <w:jc w:val="both"/>
        <w:rPr>
          <w:i/>
          <w:szCs w:val="28"/>
          <w:lang w:eastAsia="zh-CN"/>
        </w:rPr>
      </w:pPr>
      <w:r w:rsidRPr="0036549A">
        <w:rPr>
          <w:i/>
          <w:szCs w:val="28"/>
          <w:lang w:eastAsia="zh-CN"/>
        </w:rPr>
        <w:t xml:space="preserve">За 10 минут до окончания выполнения </w:t>
      </w:r>
      <w:proofErr w:type="gramStart"/>
      <w:r w:rsidRPr="0036549A">
        <w:rPr>
          <w:i/>
          <w:szCs w:val="28"/>
          <w:lang w:eastAsia="zh-CN"/>
        </w:rPr>
        <w:t>ДР</w:t>
      </w:r>
      <w:proofErr w:type="gramEnd"/>
      <w:r w:rsidRPr="0036549A">
        <w:rPr>
          <w:i/>
          <w:szCs w:val="28"/>
          <w:lang w:eastAsia="zh-CN"/>
        </w:rPr>
        <w:t xml:space="preserve"> необходимо объявить:</w:t>
      </w:r>
    </w:p>
    <w:p w:rsidR="00BB3C7F" w:rsidRPr="0036549A" w:rsidRDefault="00BB3C7F" w:rsidP="008458B1">
      <w:pPr>
        <w:suppressAutoHyphens/>
        <w:jc w:val="both"/>
        <w:rPr>
          <w:b/>
          <w:szCs w:val="28"/>
          <w:lang w:eastAsia="zh-CN"/>
        </w:rPr>
      </w:pPr>
      <w:r w:rsidRPr="0036549A">
        <w:rPr>
          <w:b/>
          <w:szCs w:val="28"/>
          <w:lang w:eastAsia="zh-CN"/>
        </w:rPr>
        <w:t xml:space="preserve">До окончания выполнения диагностической работы осталось 10 минут. </w:t>
      </w:r>
    </w:p>
    <w:p w:rsidR="00BB3C7F" w:rsidRPr="0036549A" w:rsidRDefault="00BB3C7F" w:rsidP="008458B1">
      <w:pPr>
        <w:tabs>
          <w:tab w:val="left" w:pos="10206"/>
        </w:tabs>
        <w:suppressAutoHyphens/>
        <w:jc w:val="both"/>
        <w:rPr>
          <w:b/>
          <w:szCs w:val="28"/>
          <w:lang w:eastAsia="zh-CN"/>
        </w:rPr>
      </w:pPr>
      <w:r w:rsidRPr="0036549A">
        <w:rPr>
          <w:b/>
          <w:szCs w:val="28"/>
          <w:lang w:eastAsia="zh-CN"/>
        </w:rPr>
        <w:t xml:space="preserve">Не забывайте переносить ответы </w:t>
      </w:r>
      <w:proofErr w:type="gramStart"/>
      <w:r w:rsidRPr="0036549A">
        <w:rPr>
          <w:b/>
          <w:szCs w:val="28"/>
          <w:lang w:eastAsia="zh-CN"/>
        </w:rPr>
        <w:t>из</w:t>
      </w:r>
      <w:proofErr w:type="gramEnd"/>
      <w:r w:rsidRPr="0036549A">
        <w:rPr>
          <w:b/>
          <w:szCs w:val="28"/>
          <w:lang w:eastAsia="zh-CN"/>
        </w:rPr>
        <w:t> </w:t>
      </w:r>
      <w:proofErr w:type="gramStart"/>
      <w:r w:rsidRPr="0036549A">
        <w:rPr>
          <w:b/>
          <w:szCs w:val="28"/>
          <w:lang w:eastAsia="zh-CN"/>
        </w:rPr>
        <w:t>КИМ</w:t>
      </w:r>
      <w:proofErr w:type="gramEnd"/>
      <w:r w:rsidRPr="0036549A">
        <w:rPr>
          <w:b/>
          <w:szCs w:val="28"/>
          <w:lang w:eastAsia="zh-CN"/>
        </w:rPr>
        <w:t xml:space="preserve"> и черновиков в бланк ответов</w:t>
      </w:r>
      <w:r w:rsidRPr="0036549A">
        <w:rPr>
          <w:szCs w:val="28"/>
        </w:rPr>
        <w:t xml:space="preserve"> </w:t>
      </w:r>
      <w:proofErr w:type="spellStart"/>
      <w:r w:rsidRPr="0036549A">
        <w:rPr>
          <w:b/>
          <w:szCs w:val="28"/>
          <w:lang w:eastAsia="zh-CN"/>
        </w:rPr>
        <w:t>гелевой</w:t>
      </w:r>
      <w:proofErr w:type="spellEnd"/>
      <w:r w:rsidRPr="0036549A">
        <w:rPr>
          <w:b/>
          <w:szCs w:val="28"/>
          <w:lang w:eastAsia="zh-CN"/>
        </w:rPr>
        <w:t xml:space="preserve"> ручкой</w:t>
      </w:r>
      <w:r w:rsidRPr="0036549A">
        <w:rPr>
          <w:szCs w:val="28"/>
        </w:rPr>
        <w:t xml:space="preserve"> </w:t>
      </w:r>
      <w:r w:rsidRPr="0036549A">
        <w:rPr>
          <w:b/>
          <w:szCs w:val="28"/>
          <w:lang w:eastAsia="zh-CN"/>
        </w:rPr>
        <w:t>с чернилами черного цвета.</w:t>
      </w:r>
    </w:p>
    <w:p w:rsidR="00BB3C7F" w:rsidRPr="0036549A" w:rsidRDefault="00BB3C7F" w:rsidP="008458B1">
      <w:pPr>
        <w:tabs>
          <w:tab w:val="left" w:pos="10206"/>
        </w:tabs>
        <w:suppressAutoHyphens/>
        <w:jc w:val="both"/>
        <w:rPr>
          <w:i/>
          <w:szCs w:val="28"/>
          <w:lang w:eastAsia="zh-CN"/>
        </w:rPr>
      </w:pPr>
      <w:r w:rsidRPr="0036549A">
        <w:rPr>
          <w:i/>
          <w:szCs w:val="28"/>
          <w:lang w:eastAsia="zh-CN"/>
        </w:rPr>
        <w:t xml:space="preserve">За 5 минут до окончания выполнения </w:t>
      </w:r>
      <w:proofErr w:type="gramStart"/>
      <w:r w:rsidRPr="0036549A">
        <w:rPr>
          <w:i/>
          <w:szCs w:val="28"/>
          <w:lang w:eastAsia="zh-CN"/>
        </w:rPr>
        <w:t>ДР</w:t>
      </w:r>
      <w:proofErr w:type="gramEnd"/>
      <w:r w:rsidRPr="0036549A">
        <w:rPr>
          <w:i/>
          <w:szCs w:val="28"/>
          <w:lang w:eastAsia="zh-CN"/>
        </w:rPr>
        <w:t xml:space="preserve"> необходимо объявить:</w:t>
      </w:r>
    </w:p>
    <w:p w:rsidR="00BB3C7F" w:rsidRPr="0036549A" w:rsidRDefault="00BB3C7F" w:rsidP="008458B1">
      <w:pPr>
        <w:tabs>
          <w:tab w:val="left" w:pos="10206"/>
        </w:tabs>
        <w:suppressAutoHyphens/>
        <w:jc w:val="both"/>
        <w:rPr>
          <w:b/>
          <w:szCs w:val="28"/>
          <w:lang w:eastAsia="zh-CN"/>
        </w:rPr>
      </w:pPr>
      <w:r w:rsidRPr="0036549A">
        <w:rPr>
          <w:b/>
          <w:szCs w:val="28"/>
          <w:lang w:eastAsia="zh-CN"/>
        </w:rPr>
        <w:t>До окончания выполнения диагностической работы осталось 5 минут.</w:t>
      </w:r>
    </w:p>
    <w:p w:rsidR="00BB3C7F" w:rsidRPr="0036549A" w:rsidRDefault="00BB3C7F" w:rsidP="008458B1">
      <w:pPr>
        <w:tabs>
          <w:tab w:val="left" w:pos="10206"/>
        </w:tabs>
        <w:suppressAutoHyphens/>
        <w:jc w:val="both"/>
        <w:rPr>
          <w:i/>
          <w:szCs w:val="28"/>
          <w:lang w:eastAsia="zh-CN"/>
        </w:rPr>
      </w:pPr>
      <w:r w:rsidRPr="0036549A">
        <w:rPr>
          <w:b/>
          <w:szCs w:val="28"/>
          <w:lang w:eastAsia="zh-CN"/>
        </w:rPr>
        <w:t xml:space="preserve">Проверьте, все ли ответы вы перенесли </w:t>
      </w:r>
      <w:proofErr w:type="gramStart"/>
      <w:r w:rsidRPr="0036549A">
        <w:rPr>
          <w:b/>
          <w:szCs w:val="28"/>
          <w:lang w:eastAsia="zh-CN"/>
        </w:rPr>
        <w:t>из</w:t>
      </w:r>
      <w:proofErr w:type="gramEnd"/>
      <w:r w:rsidRPr="0036549A">
        <w:rPr>
          <w:b/>
          <w:szCs w:val="28"/>
          <w:lang w:eastAsia="zh-CN"/>
        </w:rPr>
        <w:t xml:space="preserve"> </w:t>
      </w:r>
      <w:proofErr w:type="gramStart"/>
      <w:r w:rsidRPr="0036549A">
        <w:rPr>
          <w:b/>
          <w:szCs w:val="28"/>
          <w:lang w:eastAsia="zh-CN"/>
        </w:rPr>
        <w:t>КИМ</w:t>
      </w:r>
      <w:proofErr w:type="gramEnd"/>
      <w:r w:rsidRPr="0036549A">
        <w:rPr>
          <w:b/>
          <w:szCs w:val="28"/>
          <w:lang w:eastAsia="zh-CN"/>
        </w:rPr>
        <w:t xml:space="preserve"> и черновиков в бланк ответов.</w:t>
      </w:r>
    </w:p>
    <w:p w:rsidR="00BB3C7F" w:rsidRPr="0036549A" w:rsidRDefault="00BB3C7F" w:rsidP="008458B1">
      <w:pPr>
        <w:tabs>
          <w:tab w:val="left" w:pos="10206"/>
        </w:tabs>
        <w:suppressAutoHyphens/>
        <w:jc w:val="both"/>
        <w:rPr>
          <w:i/>
          <w:szCs w:val="28"/>
          <w:lang w:eastAsia="zh-CN"/>
        </w:rPr>
      </w:pPr>
      <w:r w:rsidRPr="0036549A">
        <w:rPr>
          <w:i/>
          <w:szCs w:val="28"/>
          <w:lang w:eastAsia="zh-CN"/>
        </w:rPr>
        <w:t xml:space="preserve">По окончании выполнения </w:t>
      </w:r>
      <w:proofErr w:type="gramStart"/>
      <w:r w:rsidRPr="0036549A">
        <w:rPr>
          <w:i/>
          <w:szCs w:val="28"/>
          <w:lang w:eastAsia="zh-CN"/>
        </w:rPr>
        <w:t>ДР</w:t>
      </w:r>
      <w:proofErr w:type="gramEnd"/>
      <w:r w:rsidRPr="0036549A">
        <w:rPr>
          <w:i/>
          <w:szCs w:val="28"/>
          <w:lang w:eastAsia="zh-CN"/>
        </w:rPr>
        <w:t xml:space="preserve"> объявить:</w:t>
      </w:r>
    </w:p>
    <w:p w:rsidR="00BB3C7F" w:rsidRPr="0036549A" w:rsidRDefault="00BB3C7F" w:rsidP="008458B1">
      <w:pPr>
        <w:suppressAutoHyphens/>
        <w:jc w:val="both"/>
        <w:rPr>
          <w:i/>
          <w:szCs w:val="28"/>
          <w:lang w:eastAsia="zh-CN"/>
        </w:rPr>
      </w:pPr>
      <w:r w:rsidRPr="0036549A">
        <w:rPr>
          <w:b/>
          <w:szCs w:val="28"/>
          <w:lang w:eastAsia="zh-CN"/>
        </w:rPr>
        <w:t>Выполнение диагностической работы окончено. Отложите все материалы на край стола, мы пройдем и соберем их.</w:t>
      </w:r>
    </w:p>
    <w:p w:rsidR="00BB3C7F" w:rsidRPr="002A5020" w:rsidRDefault="00BB3C7F" w:rsidP="008458B1">
      <w:pPr>
        <w:suppressAutoHyphens/>
        <w:jc w:val="both"/>
        <w:rPr>
          <w:szCs w:val="28"/>
        </w:rPr>
      </w:pPr>
      <w:r w:rsidRPr="0036549A">
        <w:rPr>
          <w:i/>
          <w:szCs w:val="28"/>
          <w:lang w:eastAsia="zh-CN"/>
        </w:rPr>
        <w:t xml:space="preserve">Организаторы осуществляют сбор материалов с рабочих мест участников </w:t>
      </w:r>
      <w:proofErr w:type="gramStart"/>
      <w:r w:rsidRPr="0036549A">
        <w:rPr>
          <w:i/>
          <w:szCs w:val="28"/>
          <w:lang w:eastAsia="zh-CN"/>
        </w:rPr>
        <w:t>ДР</w:t>
      </w:r>
      <w:proofErr w:type="gramEnd"/>
      <w:r w:rsidRPr="0036549A">
        <w:rPr>
          <w:i/>
          <w:szCs w:val="28"/>
          <w:lang w:eastAsia="zh-CN"/>
        </w:rPr>
        <w:t xml:space="preserve"> в организованном порядке.</w:t>
      </w:r>
      <w:r w:rsidRPr="002A5020">
        <w:rPr>
          <w:i/>
          <w:szCs w:val="28"/>
          <w:lang w:eastAsia="zh-CN"/>
        </w:rPr>
        <w:t xml:space="preserve"> </w:t>
      </w:r>
    </w:p>
    <w:p w:rsidR="00BB3C7F" w:rsidRDefault="00BB3C7F" w:rsidP="00BB3C7F">
      <w:pPr>
        <w:spacing w:after="0"/>
        <w:rPr>
          <w:i/>
          <w:szCs w:val="28"/>
          <w:lang w:eastAsia="ru-RU"/>
        </w:rPr>
      </w:pPr>
      <w:r>
        <w:rPr>
          <w:i/>
          <w:szCs w:val="28"/>
          <w:lang w:eastAsia="ru-RU"/>
        </w:rPr>
        <w:br w:type="page"/>
      </w:r>
    </w:p>
    <w:p w:rsidR="00BB3C7F" w:rsidRDefault="00BB3C7F" w:rsidP="00216144">
      <w:pPr>
        <w:pStyle w:val="3"/>
        <w:shd w:val="clear" w:color="auto" w:fill="auto"/>
        <w:spacing w:before="0" w:after="0" w:line="320" w:lineRule="exact"/>
        <w:ind w:left="40" w:right="20"/>
        <w:jc w:val="both"/>
        <w:rPr>
          <w:sz w:val="23"/>
          <w:szCs w:val="23"/>
        </w:rPr>
      </w:pPr>
    </w:p>
    <w:p w:rsidR="00E358C0" w:rsidRDefault="00E358C0" w:rsidP="00216144">
      <w:pPr>
        <w:pStyle w:val="3"/>
        <w:shd w:val="clear" w:color="auto" w:fill="auto"/>
        <w:spacing w:before="0" w:after="0" w:line="320" w:lineRule="exact"/>
        <w:ind w:left="40" w:right="20"/>
        <w:jc w:val="both"/>
        <w:rPr>
          <w:sz w:val="23"/>
          <w:szCs w:val="23"/>
        </w:rPr>
      </w:pPr>
    </w:p>
    <w:p w:rsidR="00E358C0" w:rsidRDefault="00E358C0" w:rsidP="00216144">
      <w:pPr>
        <w:pStyle w:val="3"/>
        <w:shd w:val="clear" w:color="auto" w:fill="auto"/>
        <w:spacing w:before="0" w:after="0" w:line="320" w:lineRule="exact"/>
        <w:ind w:left="40" w:right="20"/>
        <w:jc w:val="both"/>
        <w:rPr>
          <w:sz w:val="28"/>
          <w:szCs w:val="28"/>
        </w:rPr>
        <w:sectPr w:rsidR="00E358C0" w:rsidSect="00FB623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6046E" w:rsidRPr="00FB6232" w:rsidRDefault="0006046E" w:rsidP="00306A2A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06046E" w:rsidRPr="00FB6232" w:rsidSect="009C5BAB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5024C"/>
    <w:multiLevelType w:val="hybridMultilevel"/>
    <w:tmpl w:val="767AA7CA"/>
    <w:lvl w:ilvl="0" w:tplc="27960C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D969C5"/>
    <w:multiLevelType w:val="multilevel"/>
    <w:tmpl w:val="F2F684F6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DD3076"/>
    <w:multiLevelType w:val="multilevel"/>
    <w:tmpl w:val="EF4CB58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-6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3A0B55"/>
    <w:multiLevelType w:val="hybridMultilevel"/>
    <w:tmpl w:val="D304EEF2"/>
    <w:lvl w:ilvl="0" w:tplc="27960C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2607C4B"/>
    <w:multiLevelType w:val="hybridMultilevel"/>
    <w:tmpl w:val="6382DBCA"/>
    <w:lvl w:ilvl="0" w:tplc="CD84CA54">
      <w:start w:val="1"/>
      <w:numFmt w:val="bullet"/>
      <w:lvlText w:val=""/>
      <w:lvlJc w:val="left"/>
      <w:pPr>
        <w:ind w:left="15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2" w:hanging="360"/>
      </w:pPr>
      <w:rPr>
        <w:rFonts w:ascii="Wingdings" w:hAnsi="Wingdings" w:hint="default"/>
      </w:rPr>
    </w:lvl>
  </w:abstractNum>
  <w:abstractNum w:abstractNumId="5">
    <w:nsid w:val="24021CDA"/>
    <w:multiLevelType w:val="hybridMultilevel"/>
    <w:tmpl w:val="AE58FA08"/>
    <w:lvl w:ilvl="0" w:tplc="CD84CA54">
      <w:start w:val="1"/>
      <w:numFmt w:val="bullet"/>
      <w:lvlText w:val=""/>
      <w:lvlJc w:val="left"/>
      <w:pPr>
        <w:ind w:left="15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2" w:hanging="360"/>
      </w:pPr>
      <w:rPr>
        <w:rFonts w:ascii="Wingdings" w:hAnsi="Wingdings" w:hint="default"/>
      </w:rPr>
    </w:lvl>
  </w:abstractNum>
  <w:abstractNum w:abstractNumId="6">
    <w:nsid w:val="30852CA3"/>
    <w:multiLevelType w:val="hybridMultilevel"/>
    <w:tmpl w:val="3662D1C8"/>
    <w:lvl w:ilvl="0" w:tplc="27960C4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4A43342"/>
    <w:multiLevelType w:val="multilevel"/>
    <w:tmpl w:val="F2D6B03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-6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-6"/>
        <w:w w:val="100"/>
        <w:position w:val="0"/>
        <w:sz w:val="27"/>
        <w:szCs w:val="27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7"/>
        <w:szCs w:val="27"/>
        <w:u w:val="none"/>
        <w:lang w:val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7"/>
        <w:szCs w:val="27"/>
        <w:u w:val="none"/>
        <w:lang w:val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6690CFC"/>
    <w:multiLevelType w:val="multilevel"/>
    <w:tmpl w:val="D0EA4DC6"/>
    <w:lvl w:ilvl="0">
      <w:start w:val="25"/>
      <w:numFmt w:val="decimal"/>
      <w:lvlText w:val="%1."/>
      <w:lvlJc w:val="left"/>
      <w:pPr>
        <w:ind w:left="480" w:hanging="48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1048" w:hanging="48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9">
    <w:nsid w:val="40540E88"/>
    <w:multiLevelType w:val="multilevel"/>
    <w:tmpl w:val="66D8C598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6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6"/>
        <w:w w:val="100"/>
        <w:position w:val="0"/>
        <w:sz w:val="27"/>
        <w:szCs w:val="27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7"/>
        <w:szCs w:val="27"/>
        <w:u w:val="none"/>
        <w:lang w:val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7"/>
        <w:szCs w:val="27"/>
        <w:u w:val="none"/>
        <w:lang w:val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49725E7"/>
    <w:multiLevelType w:val="hybridMultilevel"/>
    <w:tmpl w:val="7F183B5E"/>
    <w:lvl w:ilvl="0" w:tplc="27960C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C63C0D"/>
    <w:multiLevelType w:val="multilevel"/>
    <w:tmpl w:val="DB76F0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CC608E9"/>
    <w:multiLevelType w:val="hybridMultilevel"/>
    <w:tmpl w:val="107CA50A"/>
    <w:lvl w:ilvl="0" w:tplc="27960C4E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3">
    <w:nsid w:val="50953A6D"/>
    <w:multiLevelType w:val="hybridMultilevel"/>
    <w:tmpl w:val="5B82FA0C"/>
    <w:lvl w:ilvl="0" w:tplc="27960C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2B10A25"/>
    <w:multiLevelType w:val="multilevel"/>
    <w:tmpl w:val="5F1078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-6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9AB4272"/>
    <w:multiLevelType w:val="multilevel"/>
    <w:tmpl w:val="7E8419CA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47"/>
        </w:tabs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6">
    <w:nsid w:val="5E4C4E90"/>
    <w:multiLevelType w:val="multilevel"/>
    <w:tmpl w:val="66D8C598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6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6"/>
        <w:w w:val="100"/>
        <w:position w:val="0"/>
        <w:sz w:val="27"/>
        <w:szCs w:val="27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7"/>
        <w:szCs w:val="27"/>
        <w:u w:val="none"/>
        <w:lang w:val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7"/>
        <w:szCs w:val="27"/>
        <w:u w:val="none"/>
        <w:lang w:val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3981CC9"/>
    <w:multiLevelType w:val="multilevel"/>
    <w:tmpl w:val="F2E6EEF2"/>
    <w:lvl w:ilvl="0">
      <w:start w:val="17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167"/>
        </w:tabs>
        <w:ind w:left="1167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8">
    <w:nsid w:val="73252C74"/>
    <w:multiLevelType w:val="multilevel"/>
    <w:tmpl w:val="2D50AE4C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17"/>
  </w:num>
  <w:num w:numId="3">
    <w:abstractNumId w:val="4"/>
  </w:num>
  <w:num w:numId="4">
    <w:abstractNumId w:val="5"/>
  </w:num>
  <w:num w:numId="5">
    <w:abstractNumId w:val="8"/>
  </w:num>
  <w:num w:numId="6">
    <w:abstractNumId w:val="14"/>
  </w:num>
  <w:num w:numId="7">
    <w:abstractNumId w:val="11"/>
  </w:num>
  <w:num w:numId="8">
    <w:abstractNumId w:val="2"/>
  </w:num>
  <w:num w:numId="9">
    <w:abstractNumId w:val="18"/>
  </w:num>
  <w:num w:numId="10">
    <w:abstractNumId w:val="1"/>
  </w:num>
  <w:num w:numId="11">
    <w:abstractNumId w:val="7"/>
  </w:num>
  <w:num w:numId="12">
    <w:abstractNumId w:val="9"/>
  </w:num>
  <w:num w:numId="13">
    <w:abstractNumId w:val="16"/>
  </w:num>
  <w:num w:numId="14">
    <w:abstractNumId w:val="13"/>
  </w:num>
  <w:num w:numId="15">
    <w:abstractNumId w:val="3"/>
  </w:num>
  <w:num w:numId="16">
    <w:abstractNumId w:val="12"/>
  </w:num>
  <w:num w:numId="17">
    <w:abstractNumId w:val="0"/>
  </w:num>
  <w:num w:numId="18">
    <w:abstractNumId w:val="10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EC6"/>
    <w:rsid w:val="000028CE"/>
    <w:rsid w:val="000032C3"/>
    <w:rsid w:val="0001421E"/>
    <w:rsid w:val="000233D0"/>
    <w:rsid w:val="00025DA0"/>
    <w:rsid w:val="00041877"/>
    <w:rsid w:val="00047D75"/>
    <w:rsid w:val="0006046E"/>
    <w:rsid w:val="00062EA2"/>
    <w:rsid w:val="00076647"/>
    <w:rsid w:val="0009000D"/>
    <w:rsid w:val="000974F5"/>
    <w:rsid w:val="000C0F25"/>
    <w:rsid w:val="000C75B8"/>
    <w:rsid w:val="000D21C1"/>
    <w:rsid w:val="000D5A1F"/>
    <w:rsid w:val="000D6E18"/>
    <w:rsid w:val="0010395E"/>
    <w:rsid w:val="00110C24"/>
    <w:rsid w:val="00110C41"/>
    <w:rsid w:val="0011433C"/>
    <w:rsid w:val="001173EC"/>
    <w:rsid w:val="00117830"/>
    <w:rsid w:val="0012162D"/>
    <w:rsid w:val="001222A3"/>
    <w:rsid w:val="0012557F"/>
    <w:rsid w:val="00143B9A"/>
    <w:rsid w:val="00143C5F"/>
    <w:rsid w:val="00160767"/>
    <w:rsid w:val="001673C2"/>
    <w:rsid w:val="00167846"/>
    <w:rsid w:val="00170BBA"/>
    <w:rsid w:val="001763BD"/>
    <w:rsid w:val="001823B8"/>
    <w:rsid w:val="001950C5"/>
    <w:rsid w:val="00195AAB"/>
    <w:rsid w:val="001A435F"/>
    <w:rsid w:val="001C11EE"/>
    <w:rsid w:val="001C238C"/>
    <w:rsid w:val="001C2E19"/>
    <w:rsid w:val="001E3A53"/>
    <w:rsid w:val="001F20E2"/>
    <w:rsid w:val="001F245D"/>
    <w:rsid w:val="002039BB"/>
    <w:rsid w:val="002042FB"/>
    <w:rsid w:val="00205F84"/>
    <w:rsid w:val="00206130"/>
    <w:rsid w:val="00216144"/>
    <w:rsid w:val="00225A14"/>
    <w:rsid w:val="00227B7E"/>
    <w:rsid w:val="0023505D"/>
    <w:rsid w:val="00242A95"/>
    <w:rsid w:val="002477B5"/>
    <w:rsid w:val="0026382B"/>
    <w:rsid w:val="002649F3"/>
    <w:rsid w:val="00274C19"/>
    <w:rsid w:val="002840A3"/>
    <w:rsid w:val="002A35B7"/>
    <w:rsid w:val="002A52D7"/>
    <w:rsid w:val="002A596A"/>
    <w:rsid w:val="002A59EF"/>
    <w:rsid w:val="002A7AA5"/>
    <w:rsid w:val="002B01FA"/>
    <w:rsid w:val="002B2328"/>
    <w:rsid w:val="002C2A64"/>
    <w:rsid w:val="002C7560"/>
    <w:rsid w:val="002D0D78"/>
    <w:rsid w:val="002F6582"/>
    <w:rsid w:val="00302BDE"/>
    <w:rsid w:val="00306A2A"/>
    <w:rsid w:val="00311407"/>
    <w:rsid w:val="00315B6C"/>
    <w:rsid w:val="003376FB"/>
    <w:rsid w:val="003447FB"/>
    <w:rsid w:val="003566AE"/>
    <w:rsid w:val="003700F7"/>
    <w:rsid w:val="00377CFC"/>
    <w:rsid w:val="00395734"/>
    <w:rsid w:val="003A2E22"/>
    <w:rsid w:val="003A5F96"/>
    <w:rsid w:val="003B0992"/>
    <w:rsid w:val="003B2951"/>
    <w:rsid w:val="003B3FD7"/>
    <w:rsid w:val="003B703E"/>
    <w:rsid w:val="003D3A6B"/>
    <w:rsid w:val="003D45B0"/>
    <w:rsid w:val="003F0C97"/>
    <w:rsid w:val="003F25E4"/>
    <w:rsid w:val="004028D6"/>
    <w:rsid w:val="00410FA1"/>
    <w:rsid w:val="0041130C"/>
    <w:rsid w:val="00411D9A"/>
    <w:rsid w:val="004162CB"/>
    <w:rsid w:val="00443002"/>
    <w:rsid w:val="00453F91"/>
    <w:rsid w:val="0047641F"/>
    <w:rsid w:val="004802BC"/>
    <w:rsid w:val="004935DF"/>
    <w:rsid w:val="00497A77"/>
    <w:rsid w:val="004B1D32"/>
    <w:rsid w:val="004B6275"/>
    <w:rsid w:val="004D1A7A"/>
    <w:rsid w:val="004E7A66"/>
    <w:rsid w:val="00544D7B"/>
    <w:rsid w:val="00563061"/>
    <w:rsid w:val="005673D4"/>
    <w:rsid w:val="0058143E"/>
    <w:rsid w:val="00582350"/>
    <w:rsid w:val="00590860"/>
    <w:rsid w:val="005A31ED"/>
    <w:rsid w:val="005C7186"/>
    <w:rsid w:val="005D082E"/>
    <w:rsid w:val="005D2651"/>
    <w:rsid w:val="005D73AA"/>
    <w:rsid w:val="005F5C06"/>
    <w:rsid w:val="00636F5B"/>
    <w:rsid w:val="006425A7"/>
    <w:rsid w:val="0064379D"/>
    <w:rsid w:val="006448B1"/>
    <w:rsid w:val="006451DE"/>
    <w:rsid w:val="0065320E"/>
    <w:rsid w:val="0065622A"/>
    <w:rsid w:val="0066506C"/>
    <w:rsid w:val="00676674"/>
    <w:rsid w:val="006B68ED"/>
    <w:rsid w:val="006C0DDC"/>
    <w:rsid w:val="006C30D5"/>
    <w:rsid w:val="006D3C85"/>
    <w:rsid w:val="006D434A"/>
    <w:rsid w:val="006E69D4"/>
    <w:rsid w:val="006F077B"/>
    <w:rsid w:val="00702AB7"/>
    <w:rsid w:val="00723B8A"/>
    <w:rsid w:val="00724629"/>
    <w:rsid w:val="00727005"/>
    <w:rsid w:val="00731462"/>
    <w:rsid w:val="00733DD1"/>
    <w:rsid w:val="00757375"/>
    <w:rsid w:val="00771BDF"/>
    <w:rsid w:val="0078060A"/>
    <w:rsid w:val="0078212C"/>
    <w:rsid w:val="00782E29"/>
    <w:rsid w:val="00784C24"/>
    <w:rsid w:val="00786E1F"/>
    <w:rsid w:val="007A48CB"/>
    <w:rsid w:val="007B78CA"/>
    <w:rsid w:val="007C46AF"/>
    <w:rsid w:val="007C6E4A"/>
    <w:rsid w:val="007E69E6"/>
    <w:rsid w:val="007E7C6A"/>
    <w:rsid w:val="007F48C3"/>
    <w:rsid w:val="007F765A"/>
    <w:rsid w:val="00801DEE"/>
    <w:rsid w:val="00805135"/>
    <w:rsid w:val="008458B1"/>
    <w:rsid w:val="00884E5A"/>
    <w:rsid w:val="00896D2C"/>
    <w:rsid w:val="00897211"/>
    <w:rsid w:val="008B353F"/>
    <w:rsid w:val="008D66F6"/>
    <w:rsid w:val="008E09BE"/>
    <w:rsid w:val="008E175A"/>
    <w:rsid w:val="008F1BED"/>
    <w:rsid w:val="008F4032"/>
    <w:rsid w:val="008F4FFA"/>
    <w:rsid w:val="00906249"/>
    <w:rsid w:val="00941FD9"/>
    <w:rsid w:val="0094521D"/>
    <w:rsid w:val="00947A32"/>
    <w:rsid w:val="00952093"/>
    <w:rsid w:val="00963296"/>
    <w:rsid w:val="00967E44"/>
    <w:rsid w:val="009751D0"/>
    <w:rsid w:val="00975A4E"/>
    <w:rsid w:val="009C5168"/>
    <w:rsid w:val="009C5BAB"/>
    <w:rsid w:val="009D167E"/>
    <w:rsid w:val="009D256D"/>
    <w:rsid w:val="009E28D9"/>
    <w:rsid w:val="009E70B7"/>
    <w:rsid w:val="00A04C78"/>
    <w:rsid w:val="00A1170A"/>
    <w:rsid w:val="00A22188"/>
    <w:rsid w:val="00A54475"/>
    <w:rsid w:val="00A82C25"/>
    <w:rsid w:val="00A85517"/>
    <w:rsid w:val="00A858D4"/>
    <w:rsid w:val="00A926E8"/>
    <w:rsid w:val="00AB4A81"/>
    <w:rsid w:val="00AC23D2"/>
    <w:rsid w:val="00AC358B"/>
    <w:rsid w:val="00AD4172"/>
    <w:rsid w:val="00AF2C0A"/>
    <w:rsid w:val="00AF68FA"/>
    <w:rsid w:val="00AF6EB8"/>
    <w:rsid w:val="00B0351F"/>
    <w:rsid w:val="00B073D4"/>
    <w:rsid w:val="00B1133B"/>
    <w:rsid w:val="00B123A2"/>
    <w:rsid w:val="00B176EE"/>
    <w:rsid w:val="00B20808"/>
    <w:rsid w:val="00B417D0"/>
    <w:rsid w:val="00B43AF9"/>
    <w:rsid w:val="00B5214C"/>
    <w:rsid w:val="00B71591"/>
    <w:rsid w:val="00B77EC6"/>
    <w:rsid w:val="00B946A2"/>
    <w:rsid w:val="00B97147"/>
    <w:rsid w:val="00B972EB"/>
    <w:rsid w:val="00B973ED"/>
    <w:rsid w:val="00BA6A5F"/>
    <w:rsid w:val="00BB1BCC"/>
    <w:rsid w:val="00BB23F3"/>
    <w:rsid w:val="00BB3C7F"/>
    <w:rsid w:val="00BC56A2"/>
    <w:rsid w:val="00BC5D30"/>
    <w:rsid w:val="00BE206F"/>
    <w:rsid w:val="00BE7D0C"/>
    <w:rsid w:val="00C0610E"/>
    <w:rsid w:val="00C06720"/>
    <w:rsid w:val="00C107CF"/>
    <w:rsid w:val="00C143BB"/>
    <w:rsid w:val="00C15EB0"/>
    <w:rsid w:val="00C25CD4"/>
    <w:rsid w:val="00C758B6"/>
    <w:rsid w:val="00C92260"/>
    <w:rsid w:val="00C943C5"/>
    <w:rsid w:val="00C956E0"/>
    <w:rsid w:val="00CA0960"/>
    <w:rsid w:val="00CA4518"/>
    <w:rsid w:val="00CB581F"/>
    <w:rsid w:val="00CC18D3"/>
    <w:rsid w:val="00CE11F1"/>
    <w:rsid w:val="00CE494F"/>
    <w:rsid w:val="00D014EC"/>
    <w:rsid w:val="00D20E25"/>
    <w:rsid w:val="00D30A92"/>
    <w:rsid w:val="00D34401"/>
    <w:rsid w:val="00D36E8F"/>
    <w:rsid w:val="00D41C5B"/>
    <w:rsid w:val="00D43218"/>
    <w:rsid w:val="00D46C37"/>
    <w:rsid w:val="00D6289A"/>
    <w:rsid w:val="00D715EF"/>
    <w:rsid w:val="00D77CCE"/>
    <w:rsid w:val="00DA0A8B"/>
    <w:rsid w:val="00DA4993"/>
    <w:rsid w:val="00DA56B2"/>
    <w:rsid w:val="00DC789A"/>
    <w:rsid w:val="00E010BE"/>
    <w:rsid w:val="00E119F3"/>
    <w:rsid w:val="00E125DE"/>
    <w:rsid w:val="00E22D60"/>
    <w:rsid w:val="00E27F3E"/>
    <w:rsid w:val="00E31E1C"/>
    <w:rsid w:val="00E3279A"/>
    <w:rsid w:val="00E33179"/>
    <w:rsid w:val="00E358C0"/>
    <w:rsid w:val="00E40ABC"/>
    <w:rsid w:val="00E64770"/>
    <w:rsid w:val="00E661F8"/>
    <w:rsid w:val="00E748C9"/>
    <w:rsid w:val="00E82B52"/>
    <w:rsid w:val="00E86AB2"/>
    <w:rsid w:val="00E926C1"/>
    <w:rsid w:val="00EB095C"/>
    <w:rsid w:val="00EB6CA5"/>
    <w:rsid w:val="00EB7A34"/>
    <w:rsid w:val="00ED4B48"/>
    <w:rsid w:val="00EE0EF7"/>
    <w:rsid w:val="00EF116C"/>
    <w:rsid w:val="00EF13F3"/>
    <w:rsid w:val="00EF2549"/>
    <w:rsid w:val="00EF720F"/>
    <w:rsid w:val="00F02017"/>
    <w:rsid w:val="00F1461B"/>
    <w:rsid w:val="00F17C3F"/>
    <w:rsid w:val="00F3649C"/>
    <w:rsid w:val="00F4235C"/>
    <w:rsid w:val="00F81BB2"/>
    <w:rsid w:val="00FA59A2"/>
    <w:rsid w:val="00FB6232"/>
    <w:rsid w:val="00FC168B"/>
    <w:rsid w:val="00FC60D6"/>
    <w:rsid w:val="00FC6DF3"/>
    <w:rsid w:val="00FD6726"/>
    <w:rsid w:val="00FE71F7"/>
    <w:rsid w:val="00FF2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782E29"/>
    <w:pPr>
      <w:keepNext/>
      <w:keepLines/>
      <w:spacing w:after="6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color w:val="0D0D0D"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7E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786E1F"/>
    <w:pPr>
      <w:spacing w:after="0" w:line="240" w:lineRule="auto"/>
      <w:ind w:left="720" w:firstLine="567"/>
      <w:contextualSpacing/>
      <w:jc w:val="both"/>
    </w:pPr>
    <w:rPr>
      <w:rFonts w:ascii="Times New Roman" w:eastAsia="Arial" w:hAnsi="Times New Roman" w:cs="Arial"/>
      <w:color w:val="000000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E4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494F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FD6726"/>
    <w:rPr>
      <w:color w:val="0000FF" w:themeColor="hyperlink"/>
      <w:u w:val="single"/>
    </w:rPr>
  </w:style>
  <w:style w:type="character" w:customStyle="1" w:styleId="a8">
    <w:name w:val="Основной текст_"/>
    <w:basedOn w:val="a0"/>
    <w:link w:val="3"/>
    <w:rsid w:val="00D014EC"/>
    <w:rPr>
      <w:rFonts w:ascii="Times New Roman" w:eastAsia="Times New Roman" w:hAnsi="Times New Roman" w:cs="Times New Roman"/>
      <w:spacing w:val="-5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8"/>
    <w:rsid w:val="00D014EC"/>
    <w:pPr>
      <w:widowControl w:val="0"/>
      <w:shd w:val="clear" w:color="auto" w:fill="FFFFFF"/>
      <w:spacing w:before="180" w:after="720" w:line="0" w:lineRule="atLeast"/>
      <w:jc w:val="center"/>
    </w:pPr>
    <w:rPr>
      <w:rFonts w:ascii="Times New Roman" w:eastAsia="Times New Roman" w:hAnsi="Times New Roman" w:cs="Times New Roman"/>
      <w:spacing w:val="-5"/>
      <w:sz w:val="27"/>
      <w:szCs w:val="27"/>
    </w:rPr>
  </w:style>
  <w:style w:type="character" w:customStyle="1" w:styleId="2">
    <w:name w:val="Заголовок №2_"/>
    <w:basedOn w:val="a0"/>
    <w:link w:val="20"/>
    <w:rsid w:val="00D014EC"/>
    <w:rPr>
      <w:rFonts w:ascii="Times New Roman" w:eastAsia="Times New Roman" w:hAnsi="Times New Roman" w:cs="Times New Roman"/>
      <w:b/>
      <w:bCs/>
      <w:spacing w:val="-6"/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rsid w:val="00D014EC"/>
    <w:pPr>
      <w:widowControl w:val="0"/>
      <w:shd w:val="clear" w:color="auto" w:fill="FFFFFF"/>
      <w:spacing w:before="300" w:after="1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-6"/>
      <w:sz w:val="27"/>
      <w:szCs w:val="27"/>
    </w:rPr>
  </w:style>
  <w:style w:type="character" w:customStyle="1" w:styleId="0pt">
    <w:name w:val="Основной текст + Полужирный;Интервал 0 pt"/>
    <w:basedOn w:val="a8"/>
    <w:rsid w:val="00D014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Tahoma0pt">
    <w:name w:val="Основной текст + Tahoma;Интервал 0 pt"/>
    <w:basedOn w:val="a8"/>
    <w:rsid w:val="00D014EC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-13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21">
    <w:name w:val="Основной текст2"/>
    <w:basedOn w:val="a8"/>
    <w:rsid w:val="00D014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5"/>
      <w:w w:val="100"/>
      <w:position w:val="0"/>
      <w:sz w:val="27"/>
      <w:szCs w:val="27"/>
      <w:u w:val="single"/>
      <w:shd w:val="clear" w:color="auto" w:fill="FFFFFF"/>
      <w:lang w:val="en-US"/>
    </w:rPr>
  </w:style>
  <w:style w:type="character" w:customStyle="1" w:styleId="22">
    <w:name w:val="Основной текст (2)_"/>
    <w:basedOn w:val="a0"/>
    <w:link w:val="23"/>
    <w:rsid w:val="00D014EC"/>
    <w:rPr>
      <w:rFonts w:ascii="Times New Roman" w:eastAsia="Times New Roman" w:hAnsi="Times New Roman" w:cs="Times New Roman"/>
      <w:b/>
      <w:bCs/>
      <w:spacing w:val="-6"/>
      <w:sz w:val="27"/>
      <w:szCs w:val="27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D014EC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b/>
      <w:bCs/>
      <w:spacing w:val="-6"/>
      <w:sz w:val="27"/>
      <w:szCs w:val="27"/>
    </w:rPr>
  </w:style>
  <w:style w:type="character" w:customStyle="1" w:styleId="20pt">
    <w:name w:val="Основной текст (2) + Не полужирный;Интервал 0 pt"/>
    <w:basedOn w:val="22"/>
    <w:rsid w:val="00D014EC"/>
    <w:rPr>
      <w:rFonts w:ascii="Times New Roman" w:eastAsia="Times New Roman" w:hAnsi="Times New Roman" w:cs="Times New Roman"/>
      <w:b/>
      <w:bCs/>
      <w:color w:val="000000"/>
      <w:spacing w:val="-5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Default">
    <w:name w:val="Default"/>
    <w:rsid w:val="002161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782E29"/>
    <w:rPr>
      <w:rFonts w:ascii="Times New Roman" w:eastAsia="Times New Roman" w:hAnsi="Times New Roman" w:cs="Times New Roman"/>
      <w:b/>
      <w:color w:val="0D0D0D"/>
      <w:sz w:val="36"/>
      <w:szCs w:val="32"/>
    </w:rPr>
  </w:style>
  <w:style w:type="paragraph" w:styleId="a9">
    <w:name w:val="annotation text"/>
    <w:basedOn w:val="a"/>
    <w:link w:val="aa"/>
    <w:uiPriority w:val="99"/>
    <w:semiHidden/>
    <w:rsid w:val="00782E29"/>
    <w:pPr>
      <w:spacing w:after="60" w:line="240" w:lineRule="auto"/>
      <w:ind w:firstLine="709"/>
      <w:jc w:val="both"/>
    </w:pPr>
    <w:rPr>
      <w:rFonts w:ascii="Times New Roman" w:eastAsia="Cambria" w:hAnsi="Times New Roman" w:cs="Times New Roman"/>
      <w:color w:val="000000"/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782E29"/>
    <w:rPr>
      <w:rFonts w:ascii="Times New Roman" w:eastAsia="Cambria" w:hAnsi="Times New Roman" w:cs="Times New Roman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782E29"/>
    <w:pPr>
      <w:keepNext/>
      <w:keepLines/>
      <w:spacing w:after="6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color w:val="0D0D0D"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7E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786E1F"/>
    <w:pPr>
      <w:spacing w:after="0" w:line="240" w:lineRule="auto"/>
      <w:ind w:left="720" w:firstLine="567"/>
      <w:contextualSpacing/>
      <w:jc w:val="both"/>
    </w:pPr>
    <w:rPr>
      <w:rFonts w:ascii="Times New Roman" w:eastAsia="Arial" w:hAnsi="Times New Roman" w:cs="Arial"/>
      <w:color w:val="000000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E4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494F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FD6726"/>
    <w:rPr>
      <w:color w:val="0000FF" w:themeColor="hyperlink"/>
      <w:u w:val="single"/>
    </w:rPr>
  </w:style>
  <w:style w:type="character" w:customStyle="1" w:styleId="a8">
    <w:name w:val="Основной текст_"/>
    <w:basedOn w:val="a0"/>
    <w:link w:val="3"/>
    <w:rsid w:val="00D014EC"/>
    <w:rPr>
      <w:rFonts w:ascii="Times New Roman" w:eastAsia="Times New Roman" w:hAnsi="Times New Roman" w:cs="Times New Roman"/>
      <w:spacing w:val="-5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8"/>
    <w:rsid w:val="00D014EC"/>
    <w:pPr>
      <w:widowControl w:val="0"/>
      <w:shd w:val="clear" w:color="auto" w:fill="FFFFFF"/>
      <w:spacing w:before="180" w:after="720" w:line="0" w:lineRule="atLeast"/>
      <w:jc w:val="center"/>
    </w:pPr>
    <w:rPr>
      <w:rFonts w:ascii="Times New Roman" w:eastAsia="Times New Roman" w:hAnsi="Times New Roman" w:cs="Times New Roman"/>
      <w:spacing w:val="-5"/>
      <w:sz w:val="27"/>
      <w:szCs w:val="27"/>
    </w:rPr>
  </w:style>
  <w:style w:type="character" w:customStyle="1" w:styleId="2">
    <w:name w:val="Заголовок №2_"/>
    <w:basedOn w:val="a0"/>
    <w:link w:val="20"/>
    <w:rsid w:val="00D014EC"/>
    <w:rPr>
      <w:rFonts w:ascii="Times New Roman" w:eastAsia="Times New Roman" w:hAnsi="Times New Roman" w:cs="Times New Roman"/>
      <w:b/>
      <w:bCs/>
      <w:spacing w:val="-6"/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rsid w:val="00D014EC"/>
    <w:pPr>
      <w:widowControl w:val="0"/>
      <w:shd w:val="clear" w:color="auto" w:fill="FFFFFF"/>
      <w:spacing w:before="300" w:after="1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-6"/>
      <w:sz w:val="27"/>
      <w:szCs w:val="27"/>
    </w:rPr>
  </w:style>
  <w:style w:type="character" w:customStyle="1" w:styleId="0pt">
    <w:name w:val="Основной текст + Полужирный;Интервал 0 pt"/>
    <w:basedOn w:val="a8"/>
    <w:rsid w:val="00D014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Tahoma0pt">
    <w:name w:val="Основной текст + Tahoma;Интервал 0 pt"/>
    <w:basedOn w:val="a8"/>
    <w:rsid w:val="00D014EC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-13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21">
    <w:name w:val="Основной текст2"/>
    <w:basedOn w:val="a8"/>
    <w:rsid w:val="00D014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5"/>
      <w:w w:val="100"/>
      <w:position w:val="0"/>
      <w:sz w:val="27"/>
      <w:szCs w:val="27"/>
      <w:u w:val="single"/>
      <w:shd w:val="clear" w:color="auto" w:fill="FFFFFF"/>
      <w:lang w:val="en-US"/>
    </w:rPr>
  </w:style>
  <w:style w:type="character" w:customStyle="1" w:styleId="22">
    <w:name w:val="Основной текст (2)_"/>
    <w:basedOn w:val="a0"/>
    <w:link w:val="23"/>
    <w:rsid w:val="00D014EC"/>
    <w:rPr>
      <w:rFonts w:ascii="Times New Roman" w:eastAsia="Times New Roman" w:hAnsi="Times New Roman" w:cs="Times New Roman"/>
      <w:b/>
      <w:bCs/>
      <w:spacing w:val="-6"/>
      <w:sz w:val="27"/>
      <w:szCs w:val="27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D014EC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b/>
      <w:bCs/>
      <w:spacing w:val="-6"/>
      <w:sz w:val="27"/>
      <w:szCs w:val="27"/>
    </w:rPr>
  </w:style>
  <w:style w:type="character" w:customStyle="1" w:styleId="20pt">
    <w:name w:val="Основной текст (2) + Не полужирный;Интервал 0 pt"/>
    <w:basedOn w:val="22"/>
    <w:rsid w:val="00D014EC"/>
    <w:rPr>
      <w:rFonts w:ascii="Times New Roman" w:eastAsia="Times New Roman" w:hAnsi="Times New Roman" w:cs="Times New Roman"/>
      <w:b/>
      <w:bCs/>
      <w:color w:val="000000"/>
      <w:spacing w:val="-5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Default">
    <w:name w:val="Default"/>
    <w:rsid w:val="002161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782E29"/>
    <w:rPr>
      <w:rFonts w:ascii="Times New Roman" w:eastAsia="Times New Roman" w:hAnsi="Times New Roman" w:cs="Times New Roman"/>
      <w:b/>
      <w:color w:val="0D0D0D"/>
      <w:sz w:val="36"/>
      <w:szCs w:val="32"/>
    </w:rPr>
  </w:style>
  <w:style w:type="paragraph" w:styleId="a9">
    <w:name w:val="annotation text"/>
    <w:basedOn w:val="a"/>
    <w:link w:val="aa"/>
    <w:uiPriority w:val="99"/>
    <w:semiHidden/>
    <w:rsid w:val="00782E29"/>
    <w:pPr>
      <w:spacing w:after="60" w:line="240" w:lineRule="auto"/>
      <w:ind w:firstLine="709"/>
      <w:jc w:val="both"/>
    </w:pPr>
    <w:rPr>
      <w:rFonts w:ascii="Times New Roman" w:eastAsia="Cambria" w:hAnsi="Times New Roman" w:cs="Times New Roman"/>
      <w:color w:val="000000"/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782E29"/>
    <w:rPr>
      <w:rFonts w:ascii="Times New Roman" w:eastAsia="Cambria" w:hAnsi="Times New Roman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1432</TotalTime>
  <Pages>11</Pages>
  <Words>2407</Words>
  <Characters>13725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47</cp:revision>
  <cp:lastPrinted>2019-03-29T11:46:00Z</cp:lastPrinted>
  <dcterms:created xsi:type="dcterms:W3CDTF">2017-04-05T11:35:00Z</dcterms:created>
  <dcterms:modified xsi:type="dcterms:W3CDTF">2020-09-18T09:02:00Z</dcterms:modified>
</cp:coreProperties>
</file>